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EC0D5" w14:textId="1952BD65" w:rsidR="00F63170" w:rsidRPr="00543C8E" w:rsidRDefault="000C0CEF" w:rsidP="00751A40">
      <w:pPr>
        <w:spacing w:after="120"/>
        <w:jc w:val="center"/>
        <w:rPr>
          <w:b/>
        </w:rPr>
      </w:pPr>
      <w:r>
        <w:rPr>
          <w:b/>
        </w:rPr>
        <w:t>201</w:t>
      </w:r>
      <w:r w:rsidR="00184629">
        <w:rPr>
          <w:b/>
        </w:rPr>
        <w:t>9</w:t>
      </w:r>
      <w:r>
        <w:rPr>
          <w:b/>
        </w:rPr>
        <w:t xml:space="preserve"> </w:t>
      </w:r>
      <w:r w:rsidR="00543C8E" w:rsidRPr="00543C8E">
        <w:rPr>
          <w:b/>
        </w:rPr>
        <w:t>DIORAMA CONTEST</w:t>
      </w:r>
    </w:p>
    <w:p w14:paraId="436AA3CC" w14:textId="77777777" w:rsidR="00F76CA6" w:rsidRDefault="001548C1" w:rsidP="00751A40">
      <w:pPr>
        <w:spacing w:after="120"/>
        <w:rPr>
          <w:rFonts w:cs="Times New Roman"/>
          <w:szCs w:val="24"/>
        </w:rPr>
      </w:pPr>
      <w:r>
        <w:rPr>
          <w:rFonts w:cs="Times New Roman"/>
          <w:szCs w:val="24"/>
        </w:rPr>
        <w:t xml:space="preserve">OBJECTIVE OF CONTEST:  Provide the modeler with the opportunity to demonstrate his/her skills.  The </w:t>
      </w:r>
      <w:r w:rsidR="00F76CA6">
        <w:rPr>
          <w:rFonts w:cs="Times New Roman"/>
          <w:szCs w:val="24"/>
        </w:rPr>
        <w:t>builder is encouraged to select a scene that can be incorporated into their layout or module.  Finally, and most importantly, the primary objective is to have fun.</w:t>
      </w:r>
    </w:p>
    <w:p w14:paraId="35985617" w14:textId="57BB6029" w:rsidR="00B0766A" w:rsidRPr="00AF036A" w:rsidRDefault="00B0766A" w:rsidP="00751A40">
      <w:pPr>
        <w:spacing w:after="120"/>
        <w:rPr>
          <w:rFonts w:cs="Times New Roman"/>
          <w:szCs w:val="24"/>
        </w:rPr>
      </w:pPr>
      <w:r w:rsidRPr="00F701ED">
        <w:rPr>
          <w:rFonts w:cs="Times New Roman"/>
          <w:szCs w:val="24"/>
        </w:rPr>
        <w:t>The effort would begin as soon as possible with the final judging to be done at the 201</w:t>
      </w:r>
      <w:r w:rsidR="00184629">
        <w:rPr>
          <w:rFonts w:cs="Times New Roman"/>
          <w:szCs w:val="24"/>
        </w:rPr>
        <w:t>9</w:t>
      </w:r>
      <w:r w:rsidRPr="00F701ED">
        <w:rPr>
          <w:rFonts w:cs="Times New Roman"/>
          <w:szCs w:val="24"/>
        </w:rPr>
        <w:t xml:space="preserve"> Model Railroad </w:t>
      </w:r>
      <w:proofErr w:type="spellStart"/>
      <w:r w:rsidRPr="00F701ED">
        <w:rPr>
          <w:rFonts w:cs="Times New Roman"/>
          <w:szCs w:val="24"/>
        </w:rPr>
        <w:t>TRAINing</w:t>
      </w:r>
      <w:proofErr w:type="spellEnd"/>
      <w:r w:rsidRPr="00F701ED">
        <w:rPr>
          <w:rFonts w:cs="Times New Roman"/>
          <w:szCs w:val="24"/>
        </w:rPr>
        <w:t xml:space="preserve"> Day/General Meeting</w:t>
      </w:r>
      <w:r w:rsidR="00F8718E">
        <w:rPr>
          <w:rFonts w:cs="Times New Roman"/>
          <w:szCs w:val="24"/>
        </w:rPr>
        <w:t xml:space="preserve">, </w:t>
      </w:r>
      <w:r w:rsidR="00F8718E" w:rsidRPr="00AF036A">
        <w:rPr>
          <w:rFonts w:cs="Times New Roman"/>
          <w:szCs w:val="24"/>
        </w:rPr>
        <w:t xml:space="preserve">March </w:t>
      </w:r>
      <w:r w:rsidR="00840125">
        <w:rPr>
          <w:rFonts w:cs="Times New Roman"/>
          <w:szCs w:val="24"/>
        </w:rPr>
        <w:t>23</w:t>
      </w:r>
      <w:r w:rsidR="00AC5B56">
        <w:rPr>
          <w:rFonts w:cs="Times New Roman"/>
          <w:szCs w:val="24"/>
        </w:rPr>
        <w:t>-</w:t>
      </w:r>
      <w:r w:rsidR="00840125">
        <w:rPr>
          <w:rFonts w:cs="Times New Roman"/>
          <w:szCs w:val="24"/>
        </w:rPr>
        <w:t>24</w:t>
      </w:r>
      <w:r w:rsidR="00F8718E" w:rsidRPr="00AF036A">
        <w:rPr>
          <w:rFonts w:cs="Times New Roman"/>
          <w:szCs w:val="24"/>
        </w:rPr>
        <w:t>, 201</w:t>
      </w:r>
      <w:r w:rsidR="00184629">
        <w:rPr>
          <w:rFonts w:cs="Times New Roman"/>
          <w:szCs w:val="24"/>
        </w:rPr>
        <w:t>9</w:t>
      </w:r>
      <w:r w:rsidRPr="00AF036A">
        <w:rPr>
          <w:rFonts w:cs="Times New Roman"/>
          <w:szCs w:val="24"/>
        </w:rPr>
        <w:t xml:space="preserve">.  </w:t>
      </w:r>
    </w:p>
    <w:p w14:paraId="18759FB6" w14:textId="396923E4" w:rsidR="00751A40" w:rsidRPr="00AF036A" w:rsidRDefault="00751A40" w:rsidP="00751A40">
      <w:pPr>
        <w:spacing w:after="120"/>
        <w:rPr>
          <w:rFonts w:cs="Times New Roman"/>
          <w:szCs w:val="24"/>
        </w:rPr>
      </w:pPr>
      <w:r w:rsidRPr="00AF036A">
        <w:rPr>
          <w:rFonts w:cs="Times New Roman"/>
          <w:szCs w:val="24"/>
        </w:rPr>
        <w:t>Each diorama will be displayed at the 201</w:t>
      </w:r>
      <w:r w:rsidR="00184629">
        <w:rPr>
          <w:rFonts w:cs="Times New Roman"/>
          <w:szCs w:val="24"/>
        </w:rPr>
        <w:t>9</w:t>
      </w:r>
      <w:r w:rsidRPr="00AF036A">
        <w:rPr>
          <w:rFonts w:cs="Times New Roman"/>
          <w:szCs w:val="24"/>
        </w:rPr>
        <w:t xml:space="preserve"> MRR </w:t>
      </w:r>
      <w:proofErr w:type="spellStart"/>
      <w:r w:rsidRPr="00AF036A">
        <w:rPr>
          <w:rFonts w:cs="Times New Roman"/>
          <w:szCs w:val="24"/>
        </w:rPr>
        <w:t>TRAINing</w:t>
      </w:r>
      <w:proofErr w:type="spellEnd"/>
      <w:r w:rsidRPr="00AF036A">
        <w:rPr>
          <w:rFonts w:cs="Times New Roman"/>
          <w:szCs w:val="24"/>
        </w:rPr>
        <w:t xml:space="preserve"> Day event.  This will add a new element to the Training Day event.</w:t>
      </w:r>
    </w:p>
    <w:p w14:paraId="7AC9ADEB" w14:textId="2795B7AC" w:rsidR="00881789" w:rsidRPr="00F701ED" w:rsidRDefault="00751A40" w:rsidP="00751A40">
      <w:pPr>
        <w:spacing w:after="120"/>
        <w:rPr>
          <w:rFonts w:cs="Times New Roman"/>
          <w:szCs w:val="24"/>
        </w:rPr>
      </w:pPr>
      <w:r w:rsidRPr="00AF036A">
        <w:rPr>
          <w:rFonts w:cs="Times New Roman"/>
          <w:szCs w:val="24"/>
        </w:rPr>
        <w:t xml:space="preserve">JUDGING:  </w:t>
      </w:r>
      <w:r w:rsidR="00881789" w:rsidRPr="00AF036A">
        <w:rPr>
          <w:rFonts w:cs="Times New Roman"/>
          <w:szCs w:val="24"/>
        </w:rPr>
        <w:t>Judging will comprise of two sections:  Technical (meeting requ</w:t>
      </w:r>
      <w:r w:rsidR="00F76CA6" w:rsidRPr="00AF036A">
        <w:rPr>
          <w:rFonts w:cs="Times New Roman"/>
          <w:szCs w:val="24"/>
        </w:rPr>
        <w:t>ired specifications)</w:t>
      </w:r>
      <w:r w:rsidR="00F8718E" w:rsidRPr="00AF036A">
        <w:rPr>
          <w:rFonts w:cs="Times New Roman"/>
          <w:szCs w:val="24"/>
        </w:rPr>
        <w:t>- 50%</w:t>
      </w:r>
      <w:r w:rsidR="00F76CA6" w:rsidRPr="00AF036A">
        <w:rPr>
          <w:rFonts w:cs="Times New Roman"/>
          <w:szCs w:val="24"/>
        </w:rPr>
        <w:t xml:space="preserve">; Esthetic or “popular vote” </w:t>
      </w:r>
      <w:r w:rsidR="00881789" w:rsidRPr="00AF036A">
        <w:rPr>
          <w:rFonts w:cs="Times New Roman"/>
          <w:szCs w:val="24"/>
        </w:rPr>
        <w:t>(determined by vote of membership on-hand</w:t>
      </w:r>
      <w:r w:rsidR="00F76CA6" w:rsidRPr="00AF036A">
        <w:rPr>
          <w:rFonts w:cs="Times New Roman"/>
          <w:szCs w:val="24"/>
        </w:rPr>
        <w:t xml:space="preserve"> at the General Meeting</w:t>
      </w:r>
      <w:r w:rsidR="00881789" w:rsidRPr="00AF036A">
        <w:rPr>
          <w:rFonts w:cs="Times New Roman"/>
          <w:szCs w:val="24"/>
        </w:rPr>
        <w:t>)</w:t>
      </w:r>
      <w:r w:rsidR="00F8718E" w:rsidRPr="00AF036A">
        <w:rPr>
          <w:rFonts w:cs="Times New Roman"/>
          <w:szCs w:val="24"/>
        </w:rPr>
        <w:t xml:space="preserve"> – 50%</w:t>
      </w:r>
      <w:r w:rsidR="00F76CA6" w:rsidRPr="00AF036A">
        <w:rPr>
          <w:rFonts w:cs="Times New Roman"/>
          <w:szCs w:val="24"/>
        </w:rPr>
        <w:t>.</w:t>
      </w:r>
    </w:p>
    <w:p w14:paraId="48C8EE2B" w14:textId="5DA9A7C3" w:rsidR="00751A40" w:rsidRDefault="00881789" w:rsidP="00751A40">
      <w:pPr>
        <w:spacing w:after="120"/>
        <w:rPr>
          <w:rFonts w:cs="Times New Roman"/>
          <w:szCs w:val="24"/>
        </w:rPr>
      </w:pPr>
      <w:r w:rsidRPr="00F701ED">
        <w:rPr>
          <w:rFonts w:cs="Times New Roman"/>
          <w:szCs w:val="24"/>
        </w:rPr>
        <w:t xml:space="preserve">Technical judging will be accomplished by a team of </w:t>
      </w:r>
      <w:r w:rsidR="00AC5B56">
        <w:rPr>
          <w:rFonts w:cs="Times New Roman"/>
          <w:szCs w:val="24"/>
        </w:rPr>
        <w:t>at least two</w:t>
      </w:r>
      <w:r w:rsidRPr="00F701ED">
        <w:rPr>
          <w:rFonts w:cs="Times New Roman"/>
          <w:szCs w:val="24"/>
        </w:rPr>
        <w:t xml:space="preserve"> knowledgeable members using a </w:t>
      </w:r>
      <w:r w:rsidR="00751A40">
        <w:rPr>
          <w:rFonts w:cs="Times New Roman"/>
          <w:szCs w:val="24"/>
        </w:rPr>
        <w:t>specification scoring sheet (</w:t>
      </w:r>
      <w:r w:rsidR="00D14E3D">
        <w:rPr>
          <w:rFonts w:cs="Times New Roman"/>
          <w:szCs w:val="24"/>
        </w:rPr>
        <w:t>attached</w:t>
      </w:r>
      <w:r w:rsidR="00751A40">
        <w:rPr>
          <w:rFonts w:cs="Times New Roman"/>
          <w:szCs w:val="24"/>
        </w:rPr>
        <w:t>)</w:t>
      </w:r>
      <w:r w:rsidRPr="00F701ED">
        <w:rPr>
          <w:rFonts w:cs="Times New Roman"/>
          <w:szCs w:val="24"/>
        </w:rPr>
        <w:t xml:space="preserve">.  </w:t>
      </w:r>
      <w:r w:rsidR="00F76CA6">
        <w:rPr>
          <w:rFonts w:cs="Times New Roman"/>
          <w:szCs w:val="24"/>
        </w:rPr>
        <w:t xml:space="preserve">Technical judges will evaluate how well the diorama meets the specifications, and not for quality of the workmanship, etc.  </w:t>
      </w:r>
      <w:r w:rsidR="00AC5B56">
        <w:rPr>
          <w:rFonts w:cs="Times New Roman"/>
          <w:szCs w:val="24"/>
        </w:rPr>
        <w:t xml:space="preserve">This is a “yes” or “no” evaluation; it is either there or not.   </w:t>
      </w:r>
      <w:r w:rsidR="00751A40">
        <w:rPr>
          <w:rFonts w:cs="Times New Roman"/>
          <w:szCs w:val="24"/>
        </w:rPr>
        <w:t>T</w:t>
      </w:r>
      <w:r w:rsidR="00F76CA6">
        <w:rPr>
          <w:rFonts w:cs="Times New Roman"/>
          <w:szCs w:val="24"/>
        </w:rPr>
        <w:t>he t</w:t>
      </w:r>
      <w:r w:rsidR="00751A40">
        <w:rPr>
          <w:rFonts w:cs="Times New Roman"/>
          <w:szCs w:val="24"/>
        </w:rPr>
        <w:t xml:space="preserve">echnical judging will take place on at the Model Railroad </w:t>
      </w:r>
      <w:proofErr w:type="spellStart"/>
      <w:r w:rsidR="00751A40">
        <w:rPr>
          <w:rFonts w:cs="Times New Roman"/>
          <w:szCs w:val="24"/>
        </w:rPr>
        <w:t>TRAINing</w:t>
      </w:r>
      <w:proofErr w:type="spellEnd"/>
      <w:r w:rsidR="00751A40">
        <w:rPr>
          <w:rFonts w:cs="Times New Roman"/>
          <w:szCs w:val="24"/>
        </w:rPr>
        <w:t xml:space="preserve"> Day.</w:t>
      </w:r>
    </w:p>
    <w:p w14:paraId="2801AE7E" w14:textId="2B723116" w:rsidR="00751A40" w:rsidRDefault="00751A40" w:rsidP="00751A40">
      <w:pPr>
        <w:spacing w:after="120"/>
        <w:rPr>
          <w:rFonts w:cs="Times New Roman"/>
          <w:szCs w:val="24"/>
        </w:rPr>
      </w:pPr>
      <w:r>
        <w:rPr>
          <w:rFonts w:cs="Times New Roman"/>
          <w:szCs w:val="24"/>
        </w:rPr>
        <w:t xml:space="preserve">Esthetic judging (popular vote) shall be done by a vote of the membership </w:t>
      </w:r>
      <w:r w:rsidR="00F76CA6">
        <w:rPr>
          <w:rFonts w:cs="Times New Roman"/>
          <w:szCs w:val="24"/>
        </w:rPr>
        <w:t>o</w:t>
      </w:r>
      <w:r>
        <w:rPr>
          <w:rFonts w:cs="Times New Roman"/>
          <w:szCs w:val="24"/>
        </w:rPr>
        <w:t xml:space="preserve">n-hand at the General Meeting following the Model Railroad </w:t>
      </w:r>
      <w:proofErr w:type="spellStart"/>
      <w:r>
        <w:rPr>
          <w:rFonts w:cs="Times New Roman"/>
          <w:szCs w:val="24"/>
        </w:rPr>
        <w:t>TRAINing</w:t>
      </w:r>
      <w:proofErr w:type="spellEnd"/>
      <w:r>
        <w:rPr>
          <w:rFonts w:cs="Times New Roman"/>
          <w:szCs w:val="24"/>
        </w:rPr>
        <w:t xml:space="preserve"> Day.  </w:t>
      </w:r>
    </w:p>
    <w:p w14:paraId="694B42F9" w14:textId="77777777" w:rsidR="00D14E3D" w:rsidRDefault="00881789" w:rsidP="00634F96">
      <w:pPr>
        <w:pStyle w:val="ListParagraph"/>
        <w:numPr>
          <w:ilvl w:val="0"/>
          <w:numId w:val="4"/>
        </w:numPr>
        <w:spacing w:after="120"/>
        <w:ind w:left="360"/>
        <w:rPr>
          <w:rFonts w:cs="Times New Roman"/>
          <w:szCs w:val="24"/>
        </w:rPr>
      </w:pPr>
      <w:r w:rsidRPr="00D14E3D">
        <w:rPr>
          <w:rFonts w:cs="Times New Roman"/>
          <w:szCs w:val="24"/>
        </w:rPr>
        <w:t xml:space="preserve">All elements of the diorama are judged as a part of the entire scene.  </w:t>
      </w:r>
      <w:r w:rsidR="00D14E3D" w:rsidRPr="00D14E3D">
        <w:rPr>
          <w:rFonts w:cs="Times New Roman"/>
          <w:szCs w:val="24"/>
        </w:rPr>
        <w:t xml:space="preserve">All scales will be judged without reference to scale. </w:t>
      </w:r>
    </w:p>
    <w:p w14:paraId="332F9C60" w14:textId="07553A54" w:rsidR="00881789" w:rsidRPr="00D14E3D" w:rsidRDefault="00881789" w:rsidP="00D14E3D">
      <w:pPr>
        <w:spacing w:after="120"/>
        <w:rPr>
          <w:rFonts w:cs="Times New Roman"/>
          <w:szCs w:val="24"/>
        </w:rPr>
      </w:pPr>
      <w:r w:rsidRPr="00D14E3D">
        <w:rPr>
          <w:rFonts w:cs="Times New Roman"/>
          <w:szCs w:val="24"/>
        </w:rPr>
        <w:t>TECHNICAL SPECIFICATIONS:</w:t>
      </w:r>
    </w:p>
    <w:p w14:paraId="13B245DE" w14:textId="0B5A007E" w:rsidR="00864537" w:rsidRPr="00F701ED" w:rsidRDefault="00881789" w:rsidP="00751A40">
      <w:pPr>
        <w:spacing w:after="120"/>
        <w:rPr>
          <w:rFonts w:cs="Times New Roman"/>
          <w:szCs w:val="24"/>
        </w:rPr>
      </w:pPr>
      <w:r>
        <w:rPr>
          <w:rFonts w:cs="Times New Roman"/>
          <w:szCs w:val="24"/>
        </w:rPr>
        <w:t xml:space="preserve">SIZE:  </w:t>
      </w:r>
      <w:r w:rsidR="00B0766A" w:rsidRPr="00F701ED">
        <w:rPr>
          <w:rFonts w:cs="Times New Roman"/>
          <w:szCs w:val="24"/>
        </w:rPr>
        <w:t>A specified</w:t>
      </w:r>
      <w:r w:rsidR="00F76CA6">
        <w:rPr>
          <w:rFonts w:cs="Times New Roman"/>
          <w:szCs w:val="24"/>
        </w:rPr>
        <w:t xml:space="preserve"> maximum</w:t>
      </w:r>
      <w:r w:rsidR="00B0766A" w:rsidRPr="00F701ED">
        <w:rPr>
          <w:rFonts w:cs="Times New Roman"/>
          <w:szCs w:val="24"/>
        </w:rPr>
        <w:t xml:space="preserve"> size for each diorama </w:t>
      </w:r>
      <w:r>
        <w:rPr>
          <w:rFonts w:cs="Times New Roman"/>
          <w:szCs w:val="24"/>
        </w:rPr>
        <w:t>has been</w:t>
      </w:r>
      <w:r w:rsidR="00B0766A" w:rsidRPr="00F701ED">
        <w:rPr>
          <w:rFonts w:cs="Times New Roman"/>
          <w:szCs w:val="24"/>
        </w:rPr>
        <w:t xml:space="preserve"> established</w:t>
      </w:r>
      <w:r w:rsidR="0042446F">
        <w:rPr>
          <w:rFonts w:cs="Times New Roman"/>
          <w:szCs w:val="24"/>
        </w:rPr>
        <w:t>;</w:t>
      </w:r>
      <w:r w:rsidR="00B0766A" w:rsidRPr="00F701ED">
        <w:rPr>
          <w:rFonts w:cs="Times New Roman"/>
          <w:szCs w:val="24"/>
        </w:rPr>
        <w:t xml:space="preserve"> proportion</w:t>
      </w:r>
      <w:r>
        <w:rPr>
          <w:rFonts w:cs="Times New Roman"/>
          <w:szCs w:val="24"/>
        </w:rPr>
        <w:t>ed</w:t>
      </w:r>
      <w:r w:rsidR="00B0766A" w:rsidRPr="00F701ED">
        <w:rPr>
          <w:rFonts w:cs="Times New Roman"/>
          <w:szCs w:val="24"/>
        </w:rPr>
        <w:t xml:space="preserve"> for each scale.  </w:t>
      </w:r>
      <w:r>
        <w:rPr>
          <w:rFonts w:cs="Times New Roman"/>
          <w:szCs w:val="24"/>
        </w:rPr>
        <w:t xml:space="preserve">The diorama </w:t>
      </w:r>
      <w:r w:rsidR="00F76CA6">
        <w:rPr>
          <w:rFonts w:cs="Times New Roman"/>
          <w:szCs w:val="24"/>
        </w:rPr>
        <w:t xml:space="preserve">area </w:t>
      </w:r>
      <w:r>
        <w:rPr>
          <w:rFonts w:cs="Times New Roman"/>
          <w:szCs w:val="24"/>
        </w:rPr>
        <w:t xml:space="preserve">must be equal to, or less than the allotted </w:t>
      </w:r>
      <w:r w:rsidR="00F76CA6">
        <w:rPr>
          <w:rFonts w:cs="Times New Roman"/>
          <w:szCs w:val="24"/>
        </w:rPr>
        <w:t xml:space="preserve">maximum </w:t>
      </w:r>
      <w:r>
        <w:rPr>
          <w:rFonts w:cs="Times New Roman"/>
          <w:szCs w:val="24"/>
        </w:rPr>
        <w:t>size.</w:t>
      </w:r>
      <w:r w:rsidR="00BE7AE8" w:rsidRPr="00BE7AE8">
        <w:rPr>
          <w:rFonts w:cs="Times New Roman"/>
          <w:szCs w:val="24"/>
        </w:rPr>
        <w:t xml:space="preserve"> </w:t>
      </w:r>
      <w:r w:rsidR="00BE7AE8">
        <w:rPr>
          <w:rFonts w:cs="Times New Roman"/>
          <w:szCs w:val="24"/>
        </w:rPr>
        <w:t>Additional points will be awarded during the technical judging, for dioramas that are 75% or less of the required number of square inches</w:t>
      </w:r>
      <w:r w:rsidR="00655008">
        <w:rPr>
          <w:rFonts w:cs="Times New Roman"/>
          <w:szCs w:val="24"/>
        </w:rPr>
        <w:t>.</w:t>
      </w:r>
    </w:p>
    <w:tbl>
      <w:tblPr>
        <w:tblW w:w="6848" w:type="dxa"/>
        <w:jc w:val="center"/>
        <w:tblLook w:val="04A0" w:firstRow="1" w:lastRow="0" w:firstColumn="1" w:lastColumn="0" w:noHBand="0" w:noVBand="1"/>
      </w:tblPr>
      <w:tblGrid>
        <w:gridCol w:w="2461"/>
        <w:gridCol w:w="780"/>
        <w:gridCol w:w="777"/>
        <w:gridCol w:w="901"/>
        <w:gridCol w:w="901"/>
        <w:gridCol w:w="1028"/>
      </w:tblGrid>
      <w:tr w:rsidR="00864537" w14:paraId="54A733B6" w14:textId="77777777" w:rsidTr="00864537">
        <w:trPr>
          <w:trHeight w:val="295"/>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43CAA"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SCALE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83793"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D8DE"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4AE03"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HO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4A279"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9DFB0"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O</w:t>
            </w:r>
          </w:p>
        </w:tc>
      </w:tr>
      <w:tr w:rsidR="00864537" w14:paraId="32F2F35C" w14:textId="77777777" w:rsidTr="00864537">
        <w:trPr>
          <w:trHeight w:val="438"/>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79F9D"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Scale (1:X) 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2359"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FFAF5"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B3285"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BD8F"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DEBFC"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48</w:t>
            </w:r>
          </w:p>
        </w:tc>
      </w:tr>
      <w:tr w:rsidR="00864537" w14:paraId="38EAE95F" w14:textId="77777777" w:rsidTr="00864537">
        <w:trPr>
          <w:trHeight w:val="438"/>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ED342" w14:textId="26315B9C"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Ratio (87/Scale</w:t>
            </w:r>
            <w:r w:rsidR="0016057F">
              <w:rPr>
                <w:rFonts w:ascii="Calibri" w:eastAsia="Times New Roman" w:hAnsi="Calibri" w:cs="Times New Roman"/>
                <w:color w:val="000000"/>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65B8"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9F60C"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0F8A9"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03E1E"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CCC1"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1.81</w:t>
            </w:r>
          </w:p>
        </w:tc>
      </w:tr>
      <w:tr w:rsidR="00864537" w14:paraId="194B3204" w14:textId="77777777" w:rsidTr="00864537">
        <w:trPr>
          <w:trHeight w:val="438"/>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7B283"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Max Size (In</w:t>
            </w:r>
            <w:r w:rsidRPr="00655008">
              <w:rPr>
                <w:rFonts w:ascii="Calibri" w:eastAsia="Times New Roman" w:hAnsi="Calibri" w:cs="Times New Roman"/>
                <w:color w:val="000000"/>
                <w:szCs w:val="24"/>
                <w:vertAlign w:val="superscript"/>
              </w:rPr>
              <w:t>2</w:t>
            </w:r>
            <w:r>
              <w:rPr>
                <w:rFonts w:ascii="Calibri" w:eastAsia="Times New Roman" w:hAnsi="Calibri" w:cs="Times New Roman"/>
                <w:color w:val="000000"/>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80CA0"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22.52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94970"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42.58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33C82"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144.00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1382"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266.10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A1241"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473.06</w:t>
            </w:r>
          </w:p>
        </w:tc>
      </w:tr>
      <w:tr w:rsidR="00864537" w14:paraId="4436C5AA" w14:textId="77777777" w:rsidTr="00864537">
        <w:trPr>
          <w:trHeight w:val="438"/>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A743B" w14:textId="5DA657E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Side of a Square (in)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9DECB"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BFD3"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6.53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FF6B2"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7B381"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16.31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E0F1E"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21.75</w:t>
            </w:r>
          </w:p>
        </w:tc>
      </w:tr>
      <w:tr w:rsidR="00864537" w14:paraId="0B13A175" w14:textId="77777777" w:rsidTr="00864537">
        <w:trPr>
          <w:trHeight w:val="438"/>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9DFCE" w14:textId="54D1B1A9" w:rsidR="00655008" w:rsidRDefault="00F76CA6"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 xml:space="preserve"> A </w:t>
            </w:r>
            <w:r w:rsidR="00655008">
              <w:rPr>
                <w:rFonts w:ascii="Calibri" w:eastAsia="Times New Roman" w:hAnsi="Calibri" w:cs="Times New Roman"/>
                <w:color w:val="000000"/>
                <w:szCs w:val="24"/>
              </w:rPr>
              <w:t>Typical Rectangle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9B88"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4X5.6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A8500"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6X7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2D9C"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9x16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BA6FD"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12X22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238A3"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15X31.5</w:t>
            </w:r>
          </w:p>
        </w:tc>
      </w:tr>
      <w:tr w:rsidR="00864537" w14:paraId="77972917" w14:textId="77777777" w:rsidTr="00864537">
        <w:trPr>
          <w:trHeight w:val="438"/>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5A99F" w14:textId="1D975BBA"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75% of Max Size (In</w:t>
            </w:r>
            <w:r w:rsidRPr="00655008">
              <w:rPr>
                <w:rFonts w:ascii="Calibri" w:eastAsia="Times New Roman" w:hAnsi="Calibri" w:cs="Times New Roman"/>
                <w:color w:val="000000"/>
                <w:szCs w:val="24"/>
                <w:vertAlign w:val="superscript"/>
              </w:rPr>
              <w:t>2</w:t>
            </w:r>
            <w:r>
              <w:rPr>
                <w:rFonts w:ascii="Calibri" w:eastAsia="Times New Roman" w:hAnsi="Calibri" w:cs="Times New Roman"/>
                <w:color w:val="000000"/>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9015E"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16.89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4D5E"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31.93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2B6F0"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108.00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0D9F9"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199.57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6F58E" w14:textId="77777777" w:rsidR="00655008" w:rsidRDefault="00655008" w:rsidP="00655008">
            <w:pPr>
              <w:jc w:val="center"/>
              <w:rPr>
                <w:rFonts w:ascii="Calibri" w:eastAsia="Times New Roman" w:hAnsi="Calibri" w:cs="Times New Roman"/>
                <w:color w:val="000000"/>
                <w:szCs w:val="24"/>
              </w:rPr>
            </w:pPr>
            <w:r>
              <w:rPr>
                <w:rFonts w:ascii="Calibri" w:eastAsia="Times New Roman" w:hAnsi="Calibri" w:cs="Times New Roman"/>
                <w:color w:val="000000"/>
                <w:szCs w:val="24"/>
              </w:rPr>
              <w:t>354.80</w:t>
            </w:r>
          </w:p>
        </w:tc>
      </w:tr>
    </w:tbl>
    <w:p w14:paraId="7D2AC6A9" w14:textId="76B6DDCC" w:rsidR="0042446F" w:rsidRDefault="0042446F" w:rsidP="00751A40">
      <w:pPr>
        <w:spacing w:after="120"/>
        <w:rPr>
          <w:rFonts w:cs="Times New Roman"/>
          <w:szCs w:val="24"/>
        </w:rPr>
      </w:pPr>
    </w:p>
    <w:p w14:paraId="06BD506A" w14:textId="09272C40" w:rsidR="00C75160" w:rsidRPr="00F701ED" w:rsidRDefault="00C75160" w:rsidP="00751A40">
      <w:pPr>
        <w:spacing w:after="120"/>
        <w:rPr>
          <w:rFonts w:cs="Times New Roman"/>
          <w:szCs w:val="24"/>
        </w:rPr>
      </w:pPr>
      <w:r>
        <w:rPr>
          <w:rFonts w:cs="Times New Roman"/>
          <w:szCs w:val="24"/>
        </w:rPr>
        <w:t>NOTE:  For anyone is currently building a T-TRAK module and wishes to use a portion of the module, they may enter their module by cordoning the required area.  Only the cordoned area will be judged for the diorama contest.  Simply use a piece of string or a small ribbon attached to push pins to identify the area to be judged.</w:t>
      </w:r>
    </w:p>
    <w:p w14:paraId="6B16AC83" w14:textId="4B99E441" w:rsidR="00B0766A" w:rsidRPr="00F701ED" w:rsidRDefault="00881789" w:rsidP="00751A40">
      <w:pPr>
        <w:spacing w:after="120"/>
        <w:rPr>
          <w:rFonts w:cs="Times New Roman"/>
          <w:color w:val="262626"/>
          <w:szCs w:val="24"/>
        </w:rPr>
      </w:pPr>
      <w:r>
        <w:rPr>
          <w:rFonts w:cs="Times New Roman"/>
          <w:szCs w:val="24"/>
        </w:rPr>
        <w:t xml:space="preserve">THEME:  </w:t>
      </w:r>
      <w:r w:rsidR="00136527" w:rsidRPr="00F701ED">
        <w:rPr>
          <w:rFonts w:cs="Times New Roman"/>
          <w:szCs w:val="24"/>
        </w:rPr>
        <w:t xml:space="preserve">The display </w:t>
      </w:r>
      <w:r w:rsidR="00B0766A" w:rsidRPr="00F701ED">
        <w:rPr>
          <w:rFonts w:cs="Times New Roman"/>
          <w:szCs w:val="24"/>
        </w:rPr>
        <w:t>must involve a railroad theme and must contain at lease one piece of rolling stock</w:t>
      </w:r>
      <w:r w:rsidR="00BE7AE8">
        <w:rPr>
          <w:rFonts w:cs="Times New Roman"/>
          <w:szCs w:val="24"/>
        </w:rPr>
        <w:t xml:space="preserve"> and other requirements</w:t>
      </w:r>
      <w:r w:rsidR="00B0766A" w:rsidRPr="00F701ED">
        <w:rPr>
          <w:rFonts w:cs="Times New Roman"/>
          <w:color w:val="262626"/>
          <w:szCs w:val="24"/>
        </w:rPr>
        <w:t>.</w:t>
      </w:r>
    </w:p>
    <w:p w14:paraId="5FE510D4" w14:textId="77777777" w:rsidR="00136527" w:rsidRDefault="00136527" w:rsidP="00634F96">
      <w:pPr>
        <w:pStyle w:val="ListParagraph"/>
        <w:numPr>
          <w:ilvl w:val="0"/>
          <w:numId w:val="4"/>
        </w:numPr>
        <w:spacing w:after="120"/>
        <w:ind w:left="360"/>
        <w:rPr>
          <w:rFonts w:cs="Times New Roman"/>
          <w:color w:val="262626"/>
          <w:szCs w:val="24"/>
        </w:rPr>
      </w:pPr>
      <w:r w:rsidRPr="00881789">
        <w:rPr>
          <w:rFonts w:cs="Times New Roman"/>
          <w:color w:val="262626"/>
          <w:szCs w:val="24"/>
        </w:rPr>
        <w:t>Construction may take place on any type substrate (Foam, Plywood, etc.) and should be intended, if possible, for future installation on the entrant’s layout.</w:t>
      </w:r>
    </w:p>
    <w:p w14:paraId="52CCBE2D" w14:textId="77777777" w:rsidR="0042446F" w:rsidRDefault="0042446F" w:rsidP="00634F96">
      <w:pPr>
        <w:pStyle w:val="ListParagraph"/>
        <w:numPr>
          <w:ilvl w:val="0"/>
          <w:numId w:val="4"/>
        </w:numPr>
        <w:spacing w:after="120"/>
        <w:ind w:left="360"/>
        <w:rPr>
          <w:rFonts w:cs="Times New Roman"/>
          <w:color w:val="262626"/>
          <w:szCs w:val="24"/>
        </w:rPr>
      </w:pPr>
      <w:r>
        <w:rPr>
          <w:rFonts w:cs="Times New Roman"/>
          <w:color w:val="262626"/>
          <w:szCs w:val="24"/>
        </w:rPr>
        <w:t xml:space="preserve">Required elements: </w:t>
      </w:r>
    </w:p>
    <w:p w14:paraId="3FA1817F" w14:textId="4AA035CD" w:rsidR="00881789" w:rsidRDefault="0042446F" w:rsidP="00634F96">
      <w:pPr>
        <w:pStyle w:val="ListParagraph"/>
        <w:numPr>
          <w:ilvl w:val="1"/>
          <w:numId w:val="4"/>
        </w:numPr>
        <w:spacing w:after="120"/>
        <w:ind w:left="720"/>
        <w:rPr>
          <w:rFonts w:cs="Times New Roman"/>
          <w:color w:val="262626"/>
          <w:szCs w:val="24"/>
        </w:rPr>
      </w:pPr>
      <w:r>
        <w:rPr>
          <w:rFonts w:cs="Times New Roman"/>
          <w:color w:val="262626"/>
          <w:szCs w:val="24"/>
        </w:rPr>
        <w:t xml:space="preserve">One section of track </w:t>
      </w:r>
    </w:p>
    <w:p w14:paraId="4B305D3D" w14:textId="64B0C20C" w:rsidR="0042446F" w:rsidRDefault="0042446F" w:rsidP="00634F96">
      <w:pPr>
        <w:pStyle w:val="ListParagraph"/>
        <w:numPr>
          <w:ilvl w:val="1"/>
          <w:numId w:val="4"/>
        </w:numPr>
        <w:spacing w:after="120"/>
        <w:ind w:left="720"/>
        <w:rPr>
          <w:rFonts w:cs="Times New Roman"/>
          <w:color w:val="262626"/>
          <w:szCs w:val="24"/>
        </w:rPr>
      </w:pPr>
      <w:r>
        <w:rPr>
          <w:rFonts w:cs="Times New Roman"/>
          <w:color w:val="262626"/>
          <w:szCs w:val="24"/>
        </w:rPr>
        <w:lastRenderedPageBreak/>
        <w:t>At least one piece of rolling stock or an engine on the track</w:t>
      </w:r>
      <w:r w:rsidR="00655008">
        <w:rPr>
          <w:rFonts w:cs="Times New Roman"/>
          <w:color w:val="262626"/>
          <w:szCs w:val="24"/>
        </w:rPr>
        <w:t>.  Additional technical point</w:t>
      </w:r>
      <w:r w:rsidR="00AF036A">
        <w:rPr>
          <w:rFonts w:cs="Times New Roman"/>
          <w:color w:val="262626"/>
          <w:szCs w:val="24"/>
        </w:rPr>
        <w:t>s</w:t>
      </w:r>
      <w:r w:rsidR="00655008">
        <w:rPr>
          <w:rFonts w:cs="Times New Roman"/>
          <w:color w:val="262626"/>
          <w:szCs w:val="24"/>
        </w:rPr>
        <w:t xml:space="preserve"> will be given for scratch-built</w:t>
      </w:r>
      <w:r w:rsidR="00864537">
        <w:rPr>
          <w:rFonts w:cs="Times New Roman"/>
          <w:color w:val="262626"/>
          <w:szCs w:val="24"/>
        </w:rPr>
        <w:t xml:space="preserve"> or significantly kit-bashed rol</w:t>
      </w:r>
      <w:r w:rsidR="00655008">
        <w:rPr>
          <w:rFonts w:cs="Times New Roman"/>
          <w:color w:val="262626"/>
          <w:szCs w:val="24"/>
        </w:rPr>
        <w:t>ling stock/locomotives.</w:t>
      </w:r>
    </w:p>
    <w:p w14:paraId="7F3CCD2A" w14:textId="6C113660" w:rsidR="0042446F" w:rsidRDefault="0042446F" w:rsidP="00634F96">
      <w:pPr>
        <w:pStyle w:val="ListParagraph"/>
        <w:numPr>
          <w:ilvl w:val="1"/>
          <w:numId w:val="4"/>
        </w:numPr>
        <w:spacing w:after="120"/>
        <w:ind w:left="720"/>
        <w:rPr>
          <w:rFonts w:cs="Times New Roman"/>
          <w:color w:val="262626"/>
          <w:szCs w:val="24"/>
        </w:rPr>
      </w:pPr>
      <w:r>
        <w:rPr>
          <w:rFonts w:cs="Times New Roman"/>
          <w:color w:val="262626"/>
          <w:szCs w:val="24"/>
        </w:rPr>
        <w:t>One or more structures.  One is required, added technical points will be given for more than one structure</w:t>
      </w:r>
      <w:r w:rsidR="00751A40">
        <w:rPr>
          <w:rFonts w:cs="Times New Roman"/>
          <w:color w:val="262626"/>
          <w:szCs w:val="24"/>
        </w:rPr>
        <w:t>.  Additional technical point</w:t>
      </w:r>
      <w:r w:rsidR="00AF036A">
        <w:rPr>
          <w:rFonts w:cs="Times New Roman"/>
          <w:color w:val="262626"/>
          <w:szCs w:val="24"/>
        </w:rPr>
        <w:t>s</w:t>
      </w:r>
      <w:r w:rsidR="00751A40">
        <w:rPr>
          <w:rFonts w:cs="Times New Roman"/>
          <w:color w:val="262626"/>
          <w:szCs w:val="24"/>
        </w:rPr>
        <w:t xml:space="preserve"> will be given for scratch-built or significantly kit-bashed structures</w:t>
      </w:r>
      <w:r w:rsidR="00864537">
        <w:rPr>
          <w:rFonts w:cs="Times New Roman"/>
          <w:color w:val="262626"/>
          <w:szCs w:val="24"/>
        </w:rPr>
        <w:t>.</w:t>
      </w:r>
    </w:p>
    <w:p w14:paraId="0ABA9BA8" w14:textId="1A7D723F" w:rsidR="0042446F" w:rsidRDefault="0042446F" w:rsidP="00634F96">
      <w:pPr>
        <w:pStyle w:val="ListParagraph"/>
        <w:numPr>
          <w:ilvl w:val="1"/>
          <w:numId w:val="4"/>
        </w:numPr>
        <w:spacing w:after="120"/>
        <w:ind w:left="720"/>
        <w:rPr>
          <w:rFonts w:cs="Times New Roman"/>
          <w:color w:val="262626"/>
          <w:szCs w:val="24"/>
        </w:rPr>
      </w:pPr>
      <w:r>
        <w:rPr>
          <w:rFonts w:cs="Times New Roman"/>
          <w:color w:val="262626"/>
          <w:szCs w:val="24"/>
        </w:rPr>
        <w:t xml:space="preserve">Diorama must contain </w:t>
      </w:r>
      <w:r w:rsidR="00751A40">
        <w:rPr>
          <w:rFonts w:cs="Times New Roman"/>
          <w:color w:val="262626"/>
          <w:szCs w:val="24"/>
        </w:rPr>
        <w:t xml:space="preserve">some </w:t>
      </w:r>
      <w:r>
        <w:rPr>
          <w:rFonts w:cs="Times New Roman"/>
          <w:color w:val="262626"/>
          <w:szCs w:val="24"/>
        </w:rPr>
        <w:t>scenery</w:t>
      </w:r>
    </w:p>
    <w:p w14:paraId="6F9331C4" w14:textId="77777777" w:rsidR="000C0CEF" w:rsidRDefault="000C0CEF" w:rsidP="00864537">
      <w:pPr>
        <w:spacing w:after="120"/>
        <w:rPr>
          <w:rFonts w:cs="Times New Roman"/>
          <w:color w:val="262626"/>
          <w:szCs w:val="24"/>
        </w:rPr>
      </w:pPr>
      <w:r>
        <w:rPr>
          <w:rFonts w:cs="Times New Roman"/>
          <w:color w:val="262626"/>
          <w:szCs w:val="24"/>
        </w:rPr>
        <w:t>SCORING DETATILS:</w:t>
      </w:r>
    </w:p>
    <w:p w14:paraId="79526C4D" w14:textId="2CD581CC" w:rsidR="000C0CEF" w:rsidRDefault="000C0CEF" w:rsidP="000C0CEF">
      <w:pPr>
        <w:pStyle w:val="ListParagraph"/>
        <w:numPr>
          <w:ilvl w:val="0"/>
          <w:numId w:val="12"/>
        </w:numPr>
        <w:spacing w:after="0"/>
        <w:ind w:left="360"/>
        <w:rPr>
          <w:rFonts w:cs="Times New Roman"/>
        </w:rPr>
      </w:pPr>
      <w:r w:rsidRPr="000C0CEF">
        <w:rPr>
          <w:rFonts w:cs="Times New Roman"/>
        </w:rPr>
        <w:t xml:space="preserve">Technical – score each entry using the Diorama Score Sheet.  This is a “Yes or No input” – the entrant either did or did not meet the criteria for the points offered.  Determine the percentage by dividing the total points by the total maximum available points (115).  The percentage score will be used to determine the technical winner, second, etc. First place will receive 50 points; second  - 45 points; third – 40 points, </w:t>
      </w:r>
      <w:proofErr w:type="spellStart"/>
      <w:r w:rsidRPr="000C0CEF">
        <w:rPr>
          <w:rFonts w:cs="Times New Roman"/>
        </w:rPr>
        <w:t>etc</w:t>
      </w:r>
      <w:proofErr w:type="spellEnd"/>
      <w:r w:rsidRPr="000C0CEF">
        <w:rPr>
          <w:rFonts w:cs="Times New Roman"/>
        </w:rPr>
        <w:t>, down to tenth place; 5 points</w:t>
      </w:r>
    </w:p>
    <w:p w14:paraId="2860F75E" w14:textId="77777777" w:rsidR="000C0CEF" w:rsidRPr="000C0CEF" w:rsidRDefault="000C0CEF" w:rsidP="000C0CEF">
      <w:pPr>
        <w:spacing w:after="0"/>
        <w:rPr>
          <w:rFonts w:cs="Times New Roman"/>
        </w:rPr>
      </w:pPr>
    </w:p>
    <w:p w14:paraId="20F0F023" w14:textId="77777777" w:rsidR="000C0CEF" w:rsidRDefault="000C0CEF" w:rsidP="000C0CEF">
      <w:pPr>
        <w:pStyle w:val="ListParagraph"/>
        <w:numPr>
          <w:ilvl w:val="0"/>
          <w:numId w:val="12"/>
        </w:numPr>
        <w:spacing w:after="0"/>
        <w:ind w:left="360"/>
        <w:rPr>
          <w:rFonts w:cs="Times New Roman"/>
        </w:rPr>
      </w:pPr>
      <w:r w:rsidRPr="000C0CEF">
        <w:rPr>
          <w:rFonts w:cs="Times New Roman"/>
        </w:rPr>
        <w:t>Esthetic/Popular Vote Scoring – the membership shall vote for a first, second and third place after reviewing all the entries.  Ballots will be tallied as follows: each first place vote is given 5 points; each second place vote is given 3 points; each third place vote receives 1 point.  Entrant with the highest score will receive 50 points; second highest score receives 45 points, etc. If more than one person receives the same point score the scores for that position plus the scores for the positions that tie will be averaged.</w:t>
      </w:r>
    </w:p>
    <w:p w14:paraId="26904DC1" w14:textId="77777777" w:rsidR="000C0CEF" w:rsidRPr="000C0CEF" w:rsidRDefault="000C0CEF" w:rsidP="000C0CEF">
      <w:pPr>
        <w:spacing w:after="0"/>
        <w:rPr>
          <w:rFonts w:cs="Times New Roman"/>
        </w:rPr>
      </w:pPr>
    </w:p>
    <w:p w14:paraId="13D5D785" w14:textId="1C73F88E" w:rsidR="000C0CEF" w:rsidRPr="000C0CEF" w:rsidRDefault="000C0CEF" w:rsidP="000C0CEF">
      <w:pPr>
        <w:pStyle w:val="ListParagraph"/>
        <w:numPr>
          <w:ilvl w:val="0"/>
          <w:numId w:val="12"/>
        </w:numPr>
        <w:spacing w:after="0"/>
        <w:ind w:left="360"/>
        <w:rPr>
          <w:rFonts w:cs="Times New Roman"/>
          <w:color w:val="262626"/>
          <w:szCs w:val="24"/>
        </w:rPr>
      </w:pPr>
      <w:r w:rsidRPr="000C0CEF">
        <w:rPr>
          <w:rFonts w:cs="Times New Roman"/>
        </w:rPr>
        <w:t xml:space="preserve">Overall winner will be determined by combining the two scores with the highest score declared the winner, etc.  Winner will receive a blue ribbon; Second place a red ribbon; and third a white ribbon. </w:t>
      </w:r>
    </w:p>
    <w:p w14:paraId="49126103" w14:textId="7CE90E48" w:rsidR="00864537" w:rsidRDefault="00864537" w:rsidP="00864537">
      <w:pPr>
        <w:spacing w:after="120"/>
        <w:rPr>
          <w:rFonts w:cs="Times New Roman"/>
          <w:color w:val="262626"/>
          <w:szCs w:val="24"/>
        </w:rPr>
      </w:pPr>
      <w:r>
        <w:rPr>
          <w:rFonts w:cs="Times New Roman"/>
          <w:color w:val="262626"/>
          <w:szCs w:val="24"/>
        </w:rPr>
        <w:t>DEFINITIONS:</w:t>
      </w:r>
    </w:p>
    <w:p w14:paraId="38085D27" w14:textId="1351855C" w:rsidR="00864537" w:rsidRDefault="00864537" w:rsidP="000C0CEF">
      <w:pPr>
        <w:pStyle w:val="ListParagraph"/>
        <w:numPr>
          <w:ilvl w:val="0"/>
          <w:numId w:val="8"/>
        </w:numPr>
        <w:spacing w:after="0"/>
        <w:ind w:left="360"/>
        <w:rPr>
          <w:rFonts w:cs="Times New Roman"/>
          <w:color w:val="262626"/>
          <w:szCs w:val="24"/>
        </w:rPr>
      </w:pPr>
      <w:r>
        <w:rPr>
          <w:rFonts w:cs="Times New Roman"/>
          <w:color w:val="262626"/>
          <w:szCs w:val="24"/>
        </w:rPr>
        <w:t xml:space="preserve">Significantly kit-bashed – Major modification to the original structure or rolling </w:t>
      </w:r>
      <w:r w:rsidRPr="00D314FE">
        <w:rPr>
          <w:rFonts w:cs="Times New Roman"/>
          <w:color w:val="262626"/>
          <w:szCs w:val="24"/>
        </w:rPr>
        <w:t>stock/locomotive involving removing and replacing portions of the item with pieces from another kit or manufacturer.</w:t>
      </w:r>
    </w:p>
    <w:p w14:paraId="7C9103D7" w14:textId="77777777" w:rsidR="00D314FE" w:rsidRPr="00D314FE" w:rsidRDefault="00D314FE" w:rsidP="000C0CEF">
      <w:pPr>
        <w:spacing w:after="0"/>
        <w:ind w:left="360"/>
        <w:rPr>
          <w:rFonts w:cs="Times New Roman"/>
          <w:color w:val="262626"/>
          <w:szCs w:val="24"/>
        </w:rPr>
      </w:pPr>
    </w:p>
    <w:p w14:paraId="096E07C4" w14:textId="4BE55011" w:rsidR="00D314FE" w:rsidRPr="00D314FE" w:rsidRDefault="00D314FE" w:rsidP="000C0CEF">
      <w:pPr>
        <w:pStyle w:val="ListParagraph"/>
        <w:widowControl w:val="0"/>
        <w:numPr>
          <w:ilvl w:val="0"/>
          <w:numId w:val="8"/>
        </w:numPr>
        <w:autoSpaceDE w:val="0"/>
        <w:autoSpaceDN w:val="0"/>
        <w:adjustRightInd w:val="0"/>
        <w:spacing w:after="0"/>
        <w:ind w:left="360"/>
        <w:rPr>
          <w:rFonts w:cs="Times New Roman"/>
          <w:color w:val="262626"/>
          <w:szCs w:val="24"/>
        </w:rPr>
      </w:pPr>
      <w:proofErr w:type="spellStart"/>
      <w:r>
        <w:rPr>
          <w:rFonts w:ascii="TimesNewRoman" w:hAnsi="TimesNewRoman" w:cs="TimesNewRoman"/>
          <w:szCs w:val="24"/>
        </w:rPr>
        <w:t>Scratchbuilt</w:t>
      </w:r>
      <w:proofErr w:type="spellEnd"/>
      <w:r>
        <w:rPr>
          <w:rFonts w:ascii="TimesNewRoman" w:hAnsi="TimesNewRoman" w:cs="TimesNewRoman"/>
          <w:szCs w:val="24"/>
        </w:rPr>
        <w:t xml:space="preserve"> - </w:t>
      </w:r>
      <w:r w:rsidRPr="00D314FE">
        <w:rPr>
          <w:rFonts w:ascii="TimesNewRoman" w:hAnsi="TimesNewRoman" w:cs="TimesNewRoman"/>
          <w:szCs w:val="24"/>
        </w:rPr>
        <w:t xml:space="preserve">To be considered </w:t>
      </w:r>
      <w:proofErr w:type="spellStart"/>
      <w:r w:rsidRPr="00D314FE">
        <w:rPr>
          <w:rFonts w:ascii="TimesNewRoman" w:hAnsi="TimesNewRoman" w:cs="TimesNewRoman"/>
          <w:szCs w:val="24"/>
        </w:rPr>
        <w:t>scratchbuilt</w:t>
      </w:r>
      <w:proofErr w:type="spellEnd"/>
      <w:r w:rsidRPr="00D314FE">
        <w:rPr>
          <w:rFonts w:ascii="TimesNewRoman" w:hAnsi="TimesNewRoman" w:cs="TimesNewRoman"/>
          <w:szCs w:val="24"/>
        </w:rPr>
        <w:t xml:space="preserve">, a model must have been completely constructed by the applicant without the use of any commercial parts except those identified by the NMRA AP </w:t>
      </w:r>
      <w:r>
        <w:rPr>
          <w:rFonts w:ascii="TimesNewRoman" w:hAnsi="TimesNewRoman" w:cs="TimesNewRoman"/>
          <w:szCs w:val="24"/>
        </w:rPr>
        <w:t>P</w:t>
      </w:r>
      <w:r w:rsidRPr="00D314FE">
        <w:rPr>
          <w:rFonts w:ascii="TimesNewRoman" w:hAnsi="TimesNewRoman" w:cs="TimesNewRoman"/>
          <w:szCs w:val="24"/>
        </w:rPr>
        <w:t>rogram Regulations</w:t>
      </w:r>
      <w:r>
        <w:rPr>
          <w:rFonts w:ascii="TimesNewRoman" w:hAnsi="TimesNewRoman" w:cs="TimesNewRoman"/>
          <w:szCs w:val="24"/>
        </w:rPr>
        <w:t>.</w:t>
      </w:r>
    </w:p>
    <w:p w14:paraId="624D55E6" w14:textId="77777777" w:rsidR="00D314FE" w:rsidRPr="00D314FE" w:rsidRDefault="00D314FE" w:rsidP="00634F96">
      <w:pPr>
        <w:widowControl w:val="0"/>
        <w:autoSpaceDE w:val="0"/>
        <w:autoSpaceDN w:val="0"/>
        <w:adjustRightInd w:val="0"/>
        <w:spacing w:after="0"/>
        <w:ind w:left="360"/>
        <w:rPr>
          <w:rFonts w:cs="Times New Roman"/>
          <w:color w:val="262626"/>
          <w:szCs w:val="24"/>
        </w:rPr>
      </w:pPr>
    </w:p>
    <w:p w14:paraId="3E27AE2B" w14:textId="37DC0B2D" w:rsidR="00864537" w:rsidRPr="00D314FE" w:rsidRDefault="00864537" w:rsidP="00634F96">
      <w:pPr>
        <w:pStyle w:val="ListParagraph"/>
        <w:widowControl w:val="0"/>
        <w:numPr>
          <w:ilvl w:val="0"/>
          <w:numId w:val="8"/>
        </w:numPr>
        <w:autoSpaceDE w:val="0"/>
        <w:autoSpaceDN w:val="0"/>
        <w:adjustRightInd w:val="0"/>
        <w:spacing w:after="0"/>
        <w:ind w:left="360"/>
        <w:rPr>
          <w:rFonts w:ascii="TimesNewRoman" w:hAnsi="TimesNewRoman" w:cs="TimesNewRoman"/>
          <w:szCs w:val="24"/>
        </w:rPr>
      </w:pPr>
      <w:r w:rsidRPr="00D314FE">
        <w:rPr>
          <w:rFonts w:cs="Times New Roman"/>
          <w:color w:val="262626"/>
          <w:szCs w:val="24"/>
        </w:rPr>
        <w:t>Structure</w:t>
      </w:r>
      <w:r w:rsidR="0074121A" w:rsidRPr="00D314FE">
        <w:rPr>
          <w:rFonts w:cs="Times New Roman"/>
          <w:color w:val="262626"/>
          <w:szCs w:val="24"/>
        </w:rPr>
        <w:t>s</w:t>
      </w:r>
      <w:r w:rsidRPr="00D314FE">
        <w:rPr>
          <w:rFonts w:cs="Times New Roman"/>
          <w:color w:val="262626"/>
          <w:szCs w:val="24"/>
        </w:rPr>
        <w:t xml:space="preserve"> -</w:t>
      </w:r>
      <w:r w:rsidR="0074121A" w:rsidRPr="00D314FE">
        <w:rPr>
          <w:rFonts w:cs="Times New Roman"/>
          <w:color w:val="262626"/>
          <w:szCs w:val="24"/>
        </w:rPr>
        <w:t xml:space="preserve"> I</w:t>
      </w:r>
      <w:r w:rsidRPr="00D314FE">
        <w:rPr>
          <w:rFonts w:ascii="TimesNewRoman" w:hAnsi="TimesNewRoman" w:cs="TimesNewRoman"/>
          <w:szCs w:val="24"/>
        </w:rPr>
        <w:t>nclude: bridges,</w:t>
      </w:r>
      <w:r w:rsidR="0074121A" w:rsidRPr="00D314FE">
        <w:rPr>
          <w:rFonts w:ascii="TimesNewRoman" w:hAnsi="TimesNewRoman" w:cs="TimesNewRoman"/>
          <w:szCs w:val="24"/>
        </w:rPr>
        <w:t xml:space="preserve"> </w:t>
      </w:r>
      <w:r w:rsidR="00D314FE">
        <w:rPr>
          <w:rFonts w:ascii="TimesNewRoman" w:hAnsi="TimesNewRoman" w:cs="TimesNewRoman"/>
          <w:szCs w:val="24"/>
        </w:rPr>
        <w:t xml:space="preserve">trestles, culverts, buildings, towers, </w:t>
      </w:r>
      <w:r w:rsidRPr="00D314FE">
        <w:rPr>
          <w:rFonts w:ascii="TimesNewRoman" w:hAnsi="TimesNewRoman" w:cs="TimesNewRoman"/>
          <w:szCs w:val="24"/>
        </w:rPr>
        <w:t>shanties, turntables and other service</w:t>
      </w:r>
      <w:r w:rsidR="0074121A" w:rsidRPr="00D314FE">
        <w:rPr>
          <w:rFonts w:ascii="TimesNewRoman" w:hAnsi="TimesNewRoman" w:cs="TimesNewRoman"/>
          <w:szCs w:val="24"/>
        </w:rPr>
        <w:t xml:space="preserve"> </w:t>
      </w:r>
      <w:r w:rsidRPr="00D314FE">
        <w:rPr>
          <w:rFonts w:ascii="TimesNewRoman" w:hAnsi="TimesNewRoman" w:cs="TimesNewRoman"/>
          <w:szCs w:val="24"/>
        </w:rPr>
        <w:t>structures.</w:t>
      </w:r>
    </w:p>
    <w:p w14:paraId="6F429771" w14:textId="77777777" w:rsidR="0074121A" w:rsidRPr="00864537" w:rsidRDefault="0074121A" w:rsidP="0074121A">
      <w:pPr>
        <w:widowControl w:val="0"/>
        <w:autoSpaceDE w:val="0"/>
        <w:autoSpaceDN w:val="0"/>
        <w:adjustRightInd w:val="0"/>
        <w:spacing w:after="0"/>
        <w:rPr>
          <w:rFonts w:cs="Times New Roman"/>
          <w:color w:val="262626"/>
          <w:szCs w:val="24"/>
        </w:rPr>
      </w:pPr>
    </w:p>
    <w:p w14:paraId="45E9FEDE" w14:textId="1C8DBC41" w:rsidR="00751A40" w:rsidRPr="00BE7AE8" w:rsidRDefault="00E279F6" w:rsidP="00BE7AE8">
      <w:pPr>
        <w:spacing w:after="120"/>
        <w:rPr>
          <w:rFonts w:cs="Times New Roman"/>
          <w:color w:val="262626"/>
          <w:szCs w:val="24"/>
        </w:rPr>
      </w:pPr>
      <w:r w:rsidRPr="00BE7AE8">
        <w:rPr>
          <w:rFonts w:cs="Times New Roman"/>
          <w:color w:val="262626"/>
          <w:szCs w:val="24"/>
        </w:rPr>
        <w:t xml:space="preserve">Diorama must be turned-in to the technical judges not later than 1:00 PM </w:t>
      </w:r>
      <w:r w:rsidRPr="00BE7AE8">
        <w:rPr>
          <w:rFonts w:cs="Times New Roman"/>
          <w:szCs w:val="24"/>
        </w:rPr>
        <w:t xml:space="preserve">Model Railroad </w:t>
      </w:r>
      <w:proofErr w:type="spellStart"/>
      <w:r w:rsidRPr="00BE7AE8">
        <w:rPr>
          <w:rFonts w:cs="Times New Roman"/>
          <w:szCs w:val="24"/>
        </w:rPr>
        <w:t>TRAINing</w:t>
      </w:r>
      <w:proofErr w:type="spellEnd"/>
      <w:r w:rsidRPr="00BE7AE8">
        <w:rPr>
          <w:rFonts w:cs="Times New Roman"/>
          <w:szCs w:val="24"/>
        </w:rPr>
        <w:t xml:space="preserve"> Day</w:t>
      </w:r>
      <w:r w:rsidR="00655008">
        <w:rPr>
          <w:rFonts w:cs="Times New Roman"/>
          <w:szCs w:val="24"/>
        </w:rPr>
        <w:t xml:space="preserve">, </w:t>
      </w:r>
      <w:r w:rsidR="00655008" w:rsidRPr="00AF036A">
        <w:rPr>
          <w:rFonts w:cs="Times New Roman"/>
          <w:szCs w:val="24"/>
        </w:rPr>
        <w:t xml:space="preserve">scheduled </w:t>
      </w:r>
      <w:r w:rsidR="00805DD1" w:rsidRPr="00AF036A">
        <w:rPr>
          <w:rFonts w:cs="Times New Roman"/>
          <w:color w:val="262626"/>
          <w:szCs w:val="24"/>
        </w:rPr>
        <w:t xml:space="preserve">March </w:t>
      </w:r>
      <w:r w:rsidR="00840125">
        <w:rPr>
          <w:rFonts w:cs="Times New Roman"/>
          <w:color w:val="262626"/>
          <w:szCs w:val="24"/>
        </w:rPr>
        <w:t>23</w:t>
      </w:r>
      <w:r w:rsidR="00805DD1" w:rsidRPr="00AF036A">
        <w:rPr>
          <w:rFonts w:cs="Times New Roman"/>
          <w:color w:val="262626"/>
          <w:szCs w:val="24"/>
        </w:rPr>
        <w:t>, 201</w:t>
      </w:r>
      <w:r w:rsidR="00184629">
        <w:rPr>
          <w:rFonts w:cs="Times New Roman"/>
          <w:color w:val="262626"/>
          <w:szCs w:val="24"/>
        </w:rPr>
        <w:t>9</w:t>
      </w:r>
      <w:r w:rsidR="00655008">
        <w:rPr>
          <w:rFonts w:cs="Times New Roman"/>
          <w:szCs w:val="24"/>
        </w:rPr>
        <w:t>.</w:t>
      </w:r>
      <w:r w:rsidR="00184629">
        <w:rPr>
          <w:rFonts w:cs="Times New Roman"/>
          <w:szCs w:val="24"/>
        </w:rPr>
        <w:t xml:space="preserve">  Should the General Meeting on </w:t>
      </w:r>
      <w:r w:rsidR="00840125">
        <w:rPr>
          <w:rFonts w:cs="Times New Roman"/>
          <w:szCs w:val="24"/>
        </w:rPr>
        <w:t>24</w:t>
      </w:r>
      <w:r w:rsidR="00184629">
        <w:rPr>
          <w:rFonts w:cs="Times New Roman"/>
          <w:szCs w:val="24"/>
        </w:rPr>
        <w:t xml:space="preserve"> March, </w:t>
      </w:r>
      <w:proofErr w:type="gramStart"/>
      <w:r w:rsidR="00184629">
        <w:rPr>
          <w:rFonts w:cs="Times New Roman"/>
          <w:szCs w:val="24"/>
        </w:rPr>
        <w:t>be located in</w:t>
      </w:r>
      <w:proofErr w:type="gramEnd"/>
      <w:r w:rsidR="00184629">
        <w:rPr>
          <w:rFonts w:cs="Times New Roman"/>
          <w:szCs w:val="24"/>
        </w:rPr>
        <w:t xml:space="preserve"> a different location, contestants are asked to bring their diorama to the new location on the following day for final judging.</w:t>
      </w:r>
    </w:p>
    <w:p w14:paraId="2F2223C3" w14:textId="5AEFD53D" w:rsidR="00D14E3D" w:rsidRDefault="00184629" w:rsidP="00D14E3D">
      <w:pPr>
        <w:spacing w:after="120"/>
        <w:rPr>
          <w:rFonts w:cs="Times New Roman"/>
          <w:szCs w:val="24"/>
        </w:rPr>
      </w:pPr>
      <w:r>
        <w:rPr>
          <w:rFonts w:cs="Times New Roman"/>
          <w:szCs w:val="24"/>
        </w:rPr>
        <w:t>AWARDS:</w:t>
      </w:r>
    </w:p>
    <w:p w14:paraId="593E5148" w14:textId="02EBB7A2" w:rsidR="00D14E3D" w:rsidRPr="00D14E3D" w:rsidRDefault="00543C8E" w:rsidP="00634F96">
      <w:pPr>
        <w:pStyle w:val="ListParagraph"/>
        <w:numPr>
          <w:ilvl w:val="0"/>
          <w:numId w:val="9"/>
        </w:numPr>
        <w:spacing w:after="120"/>
        <w:ind w:left="360"/>
        <w:rPr>
          <w:rFonts w:cs="Times New Roman"/>
          <w:szCs w:val="24"/>
        </w:rPr>
      </w:pPr>
      <w:r>
        <w:rPr>
          <w:rFonts w:cs="Times New Roman"/>
          <w:szCs w:val="24"/>
        </w:rPr>
        <w:t>Winners will receive an award and Special Contest Points</w:t>
      </w:r>
      <w:r w:rsidR="00D14E3D" w:rsidRPr="00D14E3D">
        <w:rPr>
          <w:rFonts w:cs="Times New Roman"/>
          <w:szCs w:val="24"/>
        </w:rPr>
        <w:t>.</w:t>
      </w:r>
    </w:p>
    <w:p w14:paraId="2C894CA7" w14:textId="77777777" w:rsidR="00E279F6" w:rsidRPr="00D14E3D" w:rsidRDefault="00881789" w:rsidP="00634F96">
      <w:pPr>
        <w:pStyle w:val="ListParagraph"/>
        <w:numPr>
          <w:ilvl w:val="0"/>
          <w:numId w:val="9"/>
        </w:numPr>
        <w:spacing w:after="120"/>
        <w:ind w:left="360"/>
        <w:rPr>
          <w:rFonts w:cs="Times New Roman"/>
          <w:szCs w:val="24"/>
        </w:rPr>
      </w:pPr>
      <w:r w:rsidRPr="00D14E3D">
        <w:rPr>
          <w:rFonts w:cs="Times New Roman"/>
          <w:szCs w:val="24"/>
        </w:rPr>
        <w:t xml:space="preserve">Special contest points will be awarded to the top three displays.  </w:t>
      </w:r>
    </w:p>
    <w:p w14:paraId="1CFD7C14" w14:textId="77777777" w:rsidR="00E279F6" w:rsidRPr="00F701ED" w:rsidRDefault="00E279F6" w:rsidP="00634F96">
      <w:pPr>
        <w:pStyle w:val="ListParagraph"/>
        <w:numPr>
          <w:ilvl w:val="0"/>
          <w:numId w:val="10"/>
        </w:numPr>
        <w:spacing w:after="120"/>
        <w:ind w:left="720"/>
        <w:rPr>
          <w:rFonts w:cs="Times New Roman"/>
          <w:szCs w:val="24"/>
        </w:rPr>
      </w:pPr>
      <w:r w:rsidRPr="00F701ED">
        <w:rPr>
          <w:rFonts w:cs="Times New Roman"/>
          <w:szCs w:val="24"/>
        </w:rPr>
        <w:t>First Place 6 pts</w:t>
      </w:r>
    </w:p>
    <w:p w14:paraId="438DC6AF" w14:textId="77777777" w:rsidR="00E279F6" w:rsidRPr="00F701ED" w:rsidRDefault="00E279F6" w:rsidP="00634F96">
      <w:pPr>
        <w:pStyle w:val="ListParagraph"/>
        <w:numPr>
          <w:ilvl w:val="0"/>
          <w:numId w:val="10"/>
        </w:numPr>
        <w:spacing w:after="120"/>
        <w:ind w:left="720"/>
        <w:rPr>
          <w:rFonts w:cs="Times New Roman"/>
          <w:szCs w:val="24"/>
        </w:rPr>
      </w:pPr>
      <w:r w:rsidRPr="00F701ED">
        <w:rPr>
          <w:rFonts w:cs="Times New Roman"/>
          <w:szCs w:val="24"/>
        </w:rPr>
        <w:t>2</w:t>
      </w:r>
      <w:r w:rsidRPr="00F701ED">
        <w:rPr>
          <w:rFonts w:cs="Times New Roman"/>
          <w:szCs w:val="24"/>
          <w:vertAlign w:val="superscript"/>
        </w:rPr>
        <w:t>nd</w:t>
      </w:r>
      <w:r w:rsidRPr="00F701ED">
        <w:rPr>
          <w:rFonts w:cs="Times New Roman"/>
          <w:szCs w:val="24"/>
        </w:rPr>
        <w:t xml:space="preserve"> Place 4 pts</w:t>
      </w:r>
    </w:p>
    <w:p w14:paraId="310C02FD" w14:textId="77777777" w:rsidR="00E279F6" w:rsidRDefault="00E279F6" w:rsidP="00634F96">
      <w:pPr>
        <w:pStyle w:val="ListParagraph"/>
        <w:numPr>
          <w:ilvl w:val="0"/>
          <w:numId w:val="10"/>
        </w:numPr>
        <w:spacing w:after="120"/>
        <w:ind w:left="720"/>
        <w:rPr>
          <w:rFonts w:cs="Times New Roman"/>
          <w:szCs w:val="24"/>
        </w:rPr>
      </w:pPr>
      <w:r w:rsidRPr="00F701ED">
        <w:rPr>
          <w:rFonts w:cs="Times New Roman"/>
          <w:szCs w:val="24"/>
        </w:rPr>
        <w:t>3rd Place 2 pts</w:t>
      </w:r>
    </w:p>
    <w:p w14:paraId="5463C3E5" w14:textId="77777777" w:rsidR="00E279F6" w:rsidRDefault="00E279F6" w:rsidP="00E279F6">
      <w:pPr>
        <w:spacing w:after="120"/>
        <w:rPr>
          <w:rFonts w:cs="Times New Roman"/>
          <w:szCs w:val="24"/>
        </w:rPr>
      </w:pPr>
    </w:p>
    <w:p w14:paraId="5FB0EFD7" w14:textId="21EDE6E5" w:rsidR="00E279F6" w:rsidRDefault="00E279F6">
      <w:pPr>
        <w:rPr>
          <w:rFonts w:cs="Times New Roman"/>
          <w:szCs w:val="24"/>
        </w:rPr>
      </w:pPr>
      <w:r>
        <w:rPr>
          <w:rFonts w:cs="Times New Roman"/>
          <w:szCs w:val="24"/>
        </w:rPr>
        <w:br w:type="page"/>
      </w:r>
      <w:bookmarkStart w:id="0" w:name="_GoBack"/>
      <w:bookmarkEnd w:id="0"/>
    </w:p>
    <w:p w14:paraId="36D4FA06" w14:textId="0F01D1DC" w:rsidR="00933152" w:rsidRDefault="00933152" w:rsidP="00933152">
      <w:pPr>
        <w:spacing w:after="120"/>
        <w:jc w:val="center"/>
        <w:rPr>
          <w:rFonts w:cs="Times New Roman"/>
          <w:b/>
          <w:szCs w:val="24"/>
        </w:rPr>
      </w:pPr>
      <w:r>
        <w:rPr>
          <w:rFonts w:cs="Times New Roman"/>
          <w:b/>
          <w:szCs w:val="24"/>
        </w:rPr>
        <w:lastRenderedPageBreak/>
        <w:t>CONTESTANT’S SCORE SHEET</w:t>
      </w:r>
    </w:p>
    <w:p w14:paraId="6D93BFA0" w14:textId="77777777" w:rsidR="00933152" w:rsidRDefault="00933152" w:rsidP="00E279F6">
      <w:pPr>
        <w:spacing w:after="120"/>
        <w:rPr>
          <w:rFonts w:cs="Times New Roman"/>
          <w:b/>
          <w:szCs w:val="24"/>
        </w:rPr>
      </w:pPr>
    </w:p>
    <w:p w14:paraId="7C7C0234" w14:textId="4E0B921D" w:rsidR="00BE149F" w:rsidRDefault="00933152" w:rsidP="00E279F6">
      <w:pPr>
        <w:spacing w:after="120"/>
        <w:rPr>
          <w:rFonts w:cs="Times New Roman"/>
          <w:b/>
          <w:szCs w:val="24"/>
        </w:rPr>
      </w:pPr>
      <w:r>
        <w:rPr>
          <w:rFonts w:cs="Times New Roman"/>
          <w:b/>
          <w:szCs w:val="24"/>
        </w:rPr>
        <w:t>NAME: ______________________________________________</w:t>
      </w:r>
      <w:r w:rsidR="00BE149F" w:rsidRPr="00BE149F">
        <w:rPr>
          <w:rFonts w:cs="Times New Roman"/>
          <w:b/>
          <w:szCs w:val="24"/>
        </w:rPr>
        <w:t xml:space="preserve"> </w:t>
      </w:r>
      <w:r w:rsidR="00BE149F">
        <w:rPr>
          <w:rFonts w:cs="Times New Roman"/>
          <w:b/>
          <w:szCs w:val="24"/>
        </w:rPr>
        <w:t xml:space="preserve">ID NUMBER </w:t>
      </w:r>
      <w:r w:rsidR="00543C8E">
        <w:rPr>
          <w:rFonts w:cs="Times New Roman"/>
          <w:b/>
          <w:szCs w:val="24"/>
        </w:rPr>
        <w:t>____________</w:t>
      </w:r>
    </w:p>
    <w:p w14:paraId="4D5EC082" w14:textId="77777777" w:rsidR="00BE149F" w:rsidRDefault="00BE149F" w:rsidP="00E279F6">
      <w:pPr>
        <w:spacing w:after="120"/>
        <w:rPr>
          <w:rFonts w:cs="Times New Roman"/>
          <w:b/>
          <w:szCs w:val="24"/>
        </w:rPr>
      </w:pPr>
    </w:p>
    <w:p w14:paraId="52FA19C4" w14:textId="06F92C65" w:rsidR="00933152" w:rsidRDefault="00933152" w:rsidP="00E279F6">
      <w:pPr>
        <w:spacing w:after="120"/>
        <w:rPr>
          <w:rFonts w:cs="Times New Roman"/>
          <w:b/>
          <w:szCs w:val="24"/>
        </w:rPr>
      </w:pPr>
      <w:r>
        <w:rPr>
          <w:rFonts w:cs="Times New Roman"/>
          <w:b/>
          <w:szCs w:val="24"/>
        </w:rPr>
        <w:t>SCALE: ________________</w:t>
      </w:r>
      <w:r w:rsidR="00BE149F">
        <w:rPr>
          <w:rFonts w:cs="Times New Roman"/>
          <w:b/>
          <w:szCs w:val="24"/>
        </w:rPr>
        <w:t xml:space="preserve"> </w:t>
      </w:r>
      <w:r>
        <w:rPr>
          <w:rFonts w:cs="Times New Roman"/>
          <w:b/>
          <w:szCs w:val="24"/>
        </w:rPr>
        <w:t xml:space="preserve">DATE &amp; TIME SUBMITTED: </w:t>
      </w:r>
      <w:r w:rsidR="00BE149F">
        <w:rPr>
          <w:rFonts w:cs="Times New Roman"/>
          <w:b/>
          <w:szCs w:val="24"/>
        </w:rPr>
        <w:t xml:space="preserve">__________________________ </w:t>
      </w:r>
    </w:p>
    <w:p w14:paraId="4659FDE4" w14:textId="77777777" w:rsidR="00933152" w:rsidRDefault="00933152" w:rsidP="00E279F6">
      <w:pPr>
        <w:spacing w:after="120"/>
        <w:rPr>
          <w:rFonts w:cs="Times New Roman"/>
          <w:b/>
          <w:szCs w:val="24"/>
        </w:rPr>
      </w:pPr>
    </w:p>
    <w:p w14:paraId="3EBFA639" w14:textId="23887E17" w:rsidR="00E279F6" w:rsidRPr="00933152" w:rsidRDefault="00933152" w:rsidP="00E279F6">
      <w:pPr>
        <w:spacing w:after="120"/>
        <w:rPr>
          <w:rFonts w:cs="Times New Roman"/>
          <w:b/>
          <w:szCs w:val="24"/>
        </w:rPr>
      </w:pPr>
      <w:r w:rsidRPr="00933152">
        <w:rPr>
          <w:rFonts w:cs="Times New Roman"/>
          <w:b/>
          <w:szCs w:val="24"/>
        </w:rPr>
        <w:t>TECHNICAL JUDGING SHEET</w:t>
      </w:r>
    </w:p>
    <w:p w14:paraId="4D4E1EB5" w14:textId="48FCD33B" w:rsidR="00E279F6" w:rsidRDefault="00E279F6" w:rsidP="00E279F6">
      <w:pPr>
        <w:spacing w:after="120"/>
        <w:rPr>
          <w:rFonts w:cs="Times New Roman"/>
          <w:szCs w:val="24"/>
        </w:rPr>
      </w:pPr>
      <w:r>
        <w:rPr>
          <w:rFonts w:cs="Times New Roman"/>
          <w:szCs w:val="24"/>
        </w:rPr>
        <w:t>SIZE:</w:t>
      </w:r>
    </w:p>
    <w:p w14:paraId="7E3F75DC" w14:textId="6F87A29E" w:rsidR="00E279F6" w:rsidRPr="00E279F6" w:rsidRDefault="00E279F6" w:rsidP="00634F96">
      <w:pPr>
        <w:pStyle w:val="ListParagraph"/>
        <w:numPr>
          <w:ilvl w:val="0"/>
          <w:numId w:val="5"/>
        </w:numPr>
        <w:tabs>
          <w:tab w:val="left" w:pos="8460"/>
        </w:tabs>
        <w:spacing w:after="120"/>
        <w:ind w:left="360"/>
        <w:rPr>
          <w:rFonts w:cs="Times New Roman"/>
          <w:szCs w:val="24"/>
        </w:rPr>
      </w:pPr>
      <w:r w:rsidRPr="00E279F6">
        <w:rPr>
          <w:rFonts w:cs="Times New Roman"/>
          <w:szCs w:val="24"/>
        </w:rPr>
        <w:t>Diorama is within the specified number of square inches – 10 points</w:t>
      </w:r>
      <w:r>
        <w:rPr>
          <w:rFonts w:cs="Times New Roman"/>
          <w:szCs w:val="24"/>
        </w:rPr>
        <w:tab/>
        <w:t>______</w:t>
      </w:r>
    </w:p>
    <w:p w14:paraId="5D65475D" w14:textId="2C9282C3" w:rsidR="00E279F6" w:rsidRDefault="00E279F6" w:rsidP="00634F96">
      <w:pPr>
        <w:pStyle w:val="ListParagraph"/>
        <w:numPr>
          <w:ilvl w:val="1"/>
          <w:numId w:val="5"/>
        </w:numPr>
        <w:tabs>
          <w:tab w:val="left" w:pos="8460"/>
        </w:tabs>
        <w:spacing w:after="120"/>
        <w:ind w:left="720"/>
        <w:rPr>
          <w:rFonts w:cs="Times New Roman"/>
          <w:szCs w:val="24"/>
        </w:rPr>
      </w:pPr>
      <w:r>
        <w:rPr>
          <w:rFonts w:cs="Times New Roman"/>
          <w:szCs w:val="24"/>
        </w:rPr>
        <w:t>If smaller than 75% of the required square inches</w:t>
      </w:r>
      <w:r w:rsidR="001559F3">
        <w:rPr>
          <w:rFonts w:cs="Times New Roman"/>
          <w:szCs w:val="24"/>
        </w:rPr>
        <w:t>-</w:t>
      </w:r>
      <w:r>
        <w:rPr>
          <w:rFonts w:cs="Times New Roman"/>
          <w:szCs w:val="24"/>
        </w:rPr>
        <w:t xml:space="preserve"> additional 5 Points</w:t>
      </w:r>
      <w:r>
        <w:rPr>
          <w:rFonts w:cs="Times New Roman"/>
          <w:szCs w:val="24"/>
        </w:rPr>
        <w:tab/>
        <w:t>______</w:t>
      </w:r>
      <w:r>
        <w:rPr>
          <w:rFonts w:cs="Times New Roman"/>
          <w:szCs w:val="24"/>
        </w:rPr>
        <w:tab/>
      </w:r>
    </w:p>
    <w:p w14:paraId="2640513B" w14:textId="21B38661" w:rsidR="00E279F6" w:rsidRDefault="00E279F6" w:rsidP="00E279F6">
      <w:pPr>
        <w:tabs>
          <w:tab w:val="left" w:pos="8460"/>
        </w:tabs>
        <w:spacing w:after="120"/>
        <w:rPr>
          <w:rFonts w:cs="Times New Roman"/>
          <w:szCs w:val="24"/>
        </w:rPr>
      </w:pPr>
      <w:r>
        <w:rPr>
          <w:rFonts w:cs="Times New Roman"/>
          <w:szCs w:val="24"/>
        </w:rPr>
        <w:t>THEME:</w:t>
      </w:r>
    </w:p>
    <w:p w14:paraId="2293F891" w14:textId="16478AAA" w:rsidR="00E279F6" w:rsidRDefault="00E279F6" w:rsidP="00634F96">
      <w:pPr>
        <w:pStyle w:val="ListParagraph"/>
        <w:numPr>
          <w:ilvl w:val="0"/>
          <w:numId w:val="5"/>
        </w:numPr>
        <w:tabs>
          <w:tab w:val="left" w:pos="1080"/>
          <w:tab w:val="left" w:pos="8460"/>
        </w:tabs>
        <w:spacing w:after="120"/>
        <w:ind w:left="360"/>
        <w:rPr>
          <w:rFonts w:cs="Times New Roman"/>
          <w:szCs w:val="24"/>
        </w:rPr>
      </w:pPr>
      <w:r>
        <w:rPr>
          <w:rFonts w:cs="Times New Roman"/>
          <w:szCs w:val="24"/>
        </w:rPr>
        <w:t xml:space="preserve">Railroad theme – </w:t>
      </w:r>
      <w:r w:rsidR="00005DA9">
        <w:rPr>
          <w:rFonts w:cs="Times New Roman"/>
          <w:szCs w:val="24"/>
        </w:rPr>
        <w:t>5</w:t>
      </w:r>
      <w:r>
        <w:rPr>
          <w:rFonts w:cs="Times New Roman"/>
          <w:szCs w:val="24"/>
        </w:rPr>
        <w:t xml:space="preserve"> points</w:t>
      </w:r>
      <w:r>
        <w:rPr>
          <w:rFonts w:cs="Times New Roman"/>
          <w:szCs w:val="24"/>
        </w:rPr>
        <w:tab/>
        <w:t>______</w:t>
      </w:r>
    </w:p>
    <w:p w14:paraId="602EA9EC" w14:textId="77777777" w:rsidR="00AF036A" w:rsidRDefault="00E279F6" w:rsidP="00634F96">
      <w:pPr>
        <w:pStyle w:val="ListParagraph"/>
        <w:numPr>
          <w:ilvl w:val="0"/>
          <w:numId w:val="5"/>
        </w:numPr>
        <w:tabs>
          <w:tab w:val="left" w:pos="1080"/>
          <w:tab w:val="left" w:pos="8460"/>
        </w:tabs>
        <w:spacing w:after="0"/>
        <w:ind w:left="360"/>
        <w:rPr>
          <w:rFonts w:cs="Times New Roman"/>
          <w:szCs w:val="24"/>
        </w:rPr>
      </w:pPr>
      <w:r>
        <w:rPr>
          <w:rFonts w:cs="Times New Roman"/>
          <w:szCs w:val="24"/>
        </w:rPr>
        <w:t>At least one section of ballasted track</w:t>
      </w:r>
      <w:r w:rsidR="00D314FE">
        <w:rPr>
          <w:rFonts w:cs="Times New Roman"/>
          <w:szCs w:val="24"/>
        </w:rPr>
        <w:t xml:space="preserve"> (exception: track with ties that is </w:t>
      </w:r>
    </w:p>
    <w:p w14:paraId="3E29A8A3" w14:textId="401E958E" w:rsidR="00E279F6" w:rsidRPr="00AF036A" w:rsidRDefault="00D314FE" w:rsidP="00634F96">
      <w:pPr>
        <w:tabs>
          <w:tab w:val="left" w:pos="360"/>
          <w:tab w:val="left" w:pos="8460"/>
        </w:tabs>
        <w:spacing w:after="0"/>
        <w:ind w:left="720" w:hanging="360"/>
        <w:rPr>
          <w:rFonts w:cs="Times New Roman"/>
          <w:szCs w:val="24"/>
        </w:rPr>
      </w:pPr>
      <w:r w:rsidRPr="00AF036A">
        <w:rPr>
          <w:rFonts w:cs="Times New Roman"/>
          <w:szCs w:val="24"/>
        </w:rPr>
        <w:t>undergoing track maintenance need not be totally ballasted)</w:t>
      </w:r>
      <w:r w:rsidR="001559F3" w:rsidRPr="00AF036A">
        <w:rPr>
          <w:rFonts w:cs="Times New Roman"/>
          <w:szCs w:val="24"/>
        </w:rPr>
        <w:t xml:space="preserve"> – 10 points</w:t>
      </w:r>
      <w:r w:rsidR="00E279F6" w:rsidRPr="00AF036A">
        <w:rPr>
          <w:rFonts w:cs="Times New Roman"/>
          <w:szCs w:val="24"/>
        </w:rPr>
        <w:tab/>
      </w:r>
      <w:r w:rsidR="001559F3" w:rsidRPr="00AF036A">
        <w:rPr>
          <w:rFonts w:cs="Times New Roman"/>
          <w:szCs w:val="24"/>
        </w:rPr>
        <w:t>______</w:t>
      </w:r>
    </w:p>
    <w:p w14:paraId="6CE01D85" w14:textId="7A6E4AFE" w:rsidR="001559F3" w:rsidRDefault="001559F3" w:rsidP="00634F96">
      <w:pPr>
        <w:pStyle w:val="ListParagraph"/>
        <w:numPr>
          <w:ilvl w:val="0"/>
          <w:numId w:val="5"/>
        </w:numPr>
        <w:tabs>
          <w:tab w:val="left" w:pos="1080"/>
          <w:tab w:val="left" w:pos="8460"/>
        </w:tabs>
        <w:spacing w:after="120"/>
        <w:ind w:left="360"/>
        <w:rPr>
          <w:rFonts w:cs="Times New Roman"/>
          <w:szCs w:val="24"/>
        </w:rPr>
      </w:pPr>
      <w:r>
        <w:rPr>
          <w:rFonts w:cs="Times New Roman"/>
          <w:szCs w:val="24"/>
        </w:rPr>
        <w:t>One piece of rolling stock or an engine – 10 points</w:t>
      </w:r>
      <w:r>
        <w:rPr>
          <w:rFonts w:cs="Times New Roman"/>
          <w:szCs w:val="24"/>
        </w:rPr>
        <w:tab/>
        <w:t>______</w:t>
      </w:r>
    </w:p>
    <w:p w14:paraId="303984A7" w14:textId="30631794" w:rsidR="00ED387A" w:rsidRDefault="00ED387A" w:rsidP="00634F96">
      <w:pPr>
        <w:pStyle w:val="ListParagraph"/>
        <w:numPr>
          <w:ilvl w:val="1"/>
          <w:numId w:val="5"/>
        </w:numPr>
        <w:tabs>
          <w:tab w:val="left" w:pos="8460"/>
        </w:tabs>
        <w:spacing w:after="120"/>
        <w:ind w:left="720"/>
        <w:rPr>
          <w:rFonts w:cs="Times New Roman"/>
          <w:szCs w:val="24"/>
        </w:rPr>
      </w:pPr>
      <w:r>
        <w:rPr>
          <w:rFonts w:cs="Times New Roman"/>
          <w:szCs w:val="24"/>
        </w:rPr>
        <w:t>Multiple pieces – a</w:t>
      </w:r>
      <w:r w:rsidR="00C71ABD">
        <w:rPr>
          <w:rFonts w:cs="Times New Roman"/>
          <w:szCs w:val="24"/>
        </w:rPr>
        <w:t xml:space="preserve">dditional 5 points/added </w:t>
      </w:r>
      <w:r w:rsidR="00C71ABD" w:rsidRPr="00AF036A">
        <w:rPr>
          <w:rFonts w:cs="Times New Roman"/>
          <w:szCs w:val="24"/>
        </w:rPr>
        <w:t xml:space="preserve">piece </w:t>
      </w:r>
      <w:r w:rsidRPr="00AF036A">
        <w:rPr>
          <w:rFonts w:cs="Times New Roman"/>
          <w:szCs w:val="24"/>
        </w:rPr>
        <w:t>(# of Pcs___</w:t>
      </w:r>
      <w:r w:rsidR="008949F0" w:rsidRPr="00AF036A">
        <w:rPr>
          <w:rFonts w:cs="Times New Roman"/>
          <w:szCs w:val="24"/>
        </w:rPr>
        <w:t xml:space="preserve"> up to 4</w:t>
      </w:r>
      <w:r w:rsidRPr="00AF036A">
        <w:rPr>
          <w:rFonts w:cs="Times New Roman"/>
          <w:szCs w:val="24"/>
        </w:rPr>
        <w:t>)</w:t>
      </w:r>
      <w:r>
        <w:rPr>
          <w:rFonts w:cs="Times New Roman"/>
          <w:szCs w:val="24"/>
        </w:rPr>
        <w:tab/>
        <w:t>______</w:t>
      </w:r>
    </w:p>
    <w:p w14:paraId="29A2D40F" w14:textId="47613D46" w:rsidR="00ED387A" w:rsidRDefault="00ED387A" w:rsidP="00634F96">
      <w:pPr>
        <w:pStyle w:val="ListParagraph"/>
        <w:numPr>
          <w:ilvl w:val="1"/>
          <w:numId w:val="5"/>
        </w:numPr>
        <w:tabs>
          <w:tab w:val="left" w:pos="1080"/>
          <w:tab w:val="left" w:pos="8460"/>
        </w:tabs>
        <w:spacing w:after="120"/>
        <w:ind w:left="720"/>
        <w:rPr>
          <w:rFonts w:cs="Times New Roman"/>
          <w:szCs w:val="24"/>
        </w:rPr>
      </w:pPr>
      <w:r>
        <w:rPr>
          <w:rFonts w:cs="Times New Roman"/>
          <w:szCs w:val="24"/>
        </w:rPr>
        <w:t>Scratch-built pieces – additional 5 points/piece (# of Pcs___)</w:t>
      </w:r>
      <w:r w:rsidR="00BD64A0">
        <w:rPr>
          <w:rFonts w:cs="Times New Roman"/>
          <w:szCs w:val="24"/>
        </w:rPr>
        <w:tab/>
        <w:t>______</w:t>
      </w:r>
    </w:p>
    <w:p w14:paraId="07BD10ED" w14:textId="49980CDE" w:rsidR="00ED387A" w:rsidRDefault="00ED387A" w:rsidP="00634F96">
      <w:pPr>
        <w:pStyle w:val="ListParagraph"/>
        <w:numPr>
          <w:ilvl w:val="1"/>
          <w:numId w:val="5"/>
        </w:numPr>
        <w:tabs>
          <w:tab w:val="left" w:pos="1080"/>
          <w:tab w:val="left" w:pos="8460"/>
        </w:tabs>
        <w:spacing w:after="120"/>
        <w:ind w:left="720"/>
        <w:rPr>
          <w:rFonts w:cs="Times New Roman"/>
          <w:szCs w:val="24"/>
        </w:rPr>
      </w:pPr>
      <w:r>
        <w:rPr>
          <w:rFonts w:cs="Times New Roman"/>
          <w:szCs w:val="24"/>
        </w:rPr>
        <w:t>Significantly kit-bashed pieces – additional 3 points</w:t>
      </w:r>
      <w:r w:rsidR="00C71ABD">
        <w:rPr>
          <w:rFonts w:cs="Times New Roman"/>
          <w:szCs w:val="24"/>
        </w:rPr>
        <w:t xml:space="preserve"> each </w:t>
      </w:r>
      <w:r>
        <w:rPr>
          <w:rFonts w:cs="Times New Roman"/>
          <w:szCs w:val="24"/>
        </w:rPr>
        <w:t>(# of Pcs___)</w:t>
      </w:r>
      <w:r>
        <w:rPr>
          <w:rFonts w:cs="Times New Roman"/>
          <w:szCs w:val="24"/>
        </w:rPr>
        <w:tab/>
        <w:t>______</w:t>
      </w:r>
    </w:p>
    <w:p w14:paraId="5E9940CD" w14:textId="69328640" w:rsidR="001559F3" w:rsidRDefault="001559F3" w:rsidP="00634F96">
      <w:pPr>
        <w:pStyle w:val="ListParagraph"/>
        <w:numPr>
          <w:ilvl w:val="0"/>
          <w:numId w:val="5"/>
        </w:numPr>
        <w:tabs>
          <w:tab w:val="left" w:pos="1080"/>
          <w:tab w:val="left" w:pos="8460"/>
        </w:tabs>
        <w:spacing w:after="120"/>
        <w:ind w:left="360"/>
        <w:rPr>
          <w:rFonts w:cs="Times New Roman"/>
          <w:szCs w:val="24"/>
        </w:rPr>
      </w:pPr>
      <w:r>
        <w:rPr>
          <w:rFonts w:cs="Times New Roman"/>
          <w:szCs w:val="24"/>
        </w:rPr>
        <w:t xml:space="preserve">One structure – </w:t>
      </w:r>
      <w:r w:rsidR="00005DA9">
        <w:rPr>
          <w:rFonts w:cs="Times New Roman"/>
          <w:szCs w:val="24"/>
        </w:rPr>
        <w:t>10</w:t>
      </w:r>
      <w:r>
        <w:rPr>
          <w:rFonts w:cs="Times New Roman"/>
          <w:szCs w:val="24"/>
        </w:rPr>
        <w:t xml:space="preserve"> points</w:t>
      </w:r>
      <w:r w:rsidR="00C71ABD">
        <w:rPr>
          <w:rFonts w:cs="Times New Roman"/>
          <w:szCs w:val="24"/>
        </w:rPr>
        <w:tab/>
        <w:t>______</w:t>
      </w:r>
    </w:p>
    <w:p w14:paraId="77ABE362" w14:textId="2856F2DB" w:rsidR="001559F3" w:rsidRDefault="001559F3" w:rsidP="00634F96">
      <w:pPr>
        <w:pStyle w:val="ListParagraph"/>
        <w:numPr>
          <w:ilvl w:val="1"/>
          <w:numId w:val="5"/>
        </w:numPr>
        <w:tabs>
          <w:tab w:val="left" w:pos="8460"/>
        </w:tabs>
        <w:spacing w:after="120"/>
        <w:ind w:left="720"/>
        <w:rPr>
          <w:rFonts w:cs="Times New Roman"/>
          <w:szCs w:val="24"/>
        </w:rPr>
      </w:pPr>
      <w:r>
        <w:rPr>
          <w:rFonts w:cs="Times New Roman"/>
          <w:szCs w:val="24"/>
        </w:rPr>
        <w:t>Multiple structures – additional 5 points/added structure</w:t>
      </w:r>
      <w:r w:rsidR="00ED387A">
        <w:rPr>
          <w:rFonts w:cs="Times New Roman"/>
          <w:szCs w:val="24"/>
        </w:rPr>
        <w:t xml:space="preserve"> </w:t>
      </w:r>
      <w:r w:rsidR="00ED387A" w:rsidRPr="00AF036A">
        <w:rPr>
          <w:rFonts w:cs="Times New Roman"/>
          <w:szCs w:val="24"/>
        </w:rPr>
        <w:t>(</w:t>
      </w:r>
      <w:r w:rsidR="00C71ABD" w:rsidRPr="00AF036A">
        <w:rPr>
          <w:rFonts w:cs="Times New Roman"/>
          <w:szCs w:val="24"/>
        </w:rPr>
        <w:t>#</w:t>
      </w:r>
      <w:r w:rsidR="00ED387A" w:rsidRPr="00AF036A">
        <w:rPr>
          <w:rFonts w:cs="Times New Roman"/>
          <w:szCs w:val="24"/>
        </w:rPr>
        <w:t xml:space="preserve"> Pcs___</w:t>
      </w:r>
      <w:r w:rsidR="008949F0" w:rsidRPr="00AF036A">
        <w:rPr>
          <w:rFonts w:cs="Times New Roman"/>
          <w:szCs w:val="24"/>
        </w:rPr>
        <w:t xml:space="preserve"> up to </w:t>
      </w:r>
      <w:r w:rsidR="00780365" w:rsidRPr="00AF036A">
        <w:rPr>
          <w:rFonts w:cs="Times New Roman"/>
          <w:szCs w:val="24"/>
        </w:rPr>
        <w:t>3</w:t>
      </w:r>
      <w:r w:rsidR="00ED387A" w:rsidRPr="00AF036A">
        <w:rPr>
          <w:rFonts w:cs="Times New Roman"/>
          <w:szCs w:val="24"/>
        </w:rPr>
        <w:t>)</w:t>
      </w:r>
      <w:r>
        <w:rPr>
          <w:rFonts w:cs="Times New Roman"/>
          <w:szCs w:val="24"/>
        </w:rPr>
        <w:tab/>
        <w:t>______</w:t>
      </w:r>
    </w:p>
    <w:p w14:paraId="21BD7FA6" w14:textId="7878879C" w:rsidR="001559F3" w:rsidRDefault="001559F3" w:rsidP="00634F96">
      <w:pPr>
        <w:pStyle w:val="ListParagraph"/>
        <w:numPr>
          <w:ilvl w:val="1"/>
          <w:numId w:val="5"/>
        </w:numPr>
        <w:tabs>
          <w:tab w:val="left" w:pos="8460"/>
        </w:tabs>
        <w:spacing w:after="120"/>
        <w:ind w:left="720"/>
        <w:rPr>
          <w:rFonts w:cs="Times New Roman"/>
          <w:szCs w:val="24"/>
        </w:rPr>
      </w:pPr>
      <w:r>
        <w:rPr>
          <w:rFonts w:cs="Times New Roman"/>
          <w:szCs w:val="24"/>
        </w:rPr>
        <w:t xml:space="preserve">Scratch-built </w:t>
      </w:r>
      <w:r w:rsidR="00ED387A">
        <w:rPr>
          <w:rFonts w:cs="Times New Roman"/>
          <w:szCs w:val="24"/>
        </w:rPr>
        <w:t xml:space="preserve">pieces </w:t>
      </w:r>
      <w:r>
        <w:rPr>
          <w:rFonts w:cs="Times New Roman"/>
          <w:szCs w:val="24"/>
        </w:rPr>
        <w:t>– additional 5 points/structure</w:t>
      </w:r>
      <w:r w:rsidR="00ED387A">
        <w:rPr>
          <w:rFonts w:cs="Times New Roman"/>
          <w:szCs w:val="24"/>
        </w:rPr>
        <w:t xml:space="preserve"> (# of Pcs___)</w:t>
      </w:r>
      <w:r w:rsidR="00BD64A0">
        <w:rPr>
          <w:rFonts w:cs="Times New Roman"/>
          <w:szCs w:val="24"/>
        </w:rPr>
        <w:tab/>
        <w:t>______</w:t>
      </w:r>
    </w:p>
    <w:p w14:paraId="1DE1E4C1" w14:textId="4F9956F4" w:rsidR="001559F3" w:rsidRDefault="001559F3" w:rsidP="00634F96">
      <w:pPr>
        <w:pStyle w:val="ListParagraph"/>
        <w:numPr>
          <w:ilvl w:val="1"/>
          <w:numId w:val="5"/>
        </w:numPr>
        <w:tabs>
          <w:tab w:val="left" w:pos="8460"/>
        </w:tabs>
        <w:spacing w:after="120"/>
        <w:ind w:left="720"/>
        <w:rPr>
          <w:rFonts w:cs="Times New Roman"/>
          <w:szCs w:val="24"/>
        </w:rPr>
      </w:pPr>
      <w:r>
        <w:rPr>
          <w:rFonts w:cs="Times New Roman"/>
          <w:szCs w:val="24"/>
        </w:rPr>
        <w:t xml:space="preserve">Significantly kit-bashed </w:t>
      </w:r>
      <w:r w:rsidR="00ED387A">
        <w:rPr>
          <w:rFonts w:cs="Times New Roman"/>
          <w:szCs w:val="24"/>
        </w:rPr>
        <w:t xml:space="preserve">pieces </w:t>
      </w:r>
      <w:r>
        <w:rPr>
          <w:rFonts w:cs="Times New Roman"/>
          <w:szCs w:val="24"/>
        </w:rPr>
        <w:t>– additional 3 points /structure</w:t>
      </w:r>
      <w:r w:rsidR="00ED387A">
        <w:rPr>
          <w:rFonts w:cs="Times New Roman"/>
          <w:szCs w:val="24"/>
        </w:rPr>
        <w:t xml:space="preserve"> (# of Pcs___)</w:t>
      </w:r>
      <w:r>
        <w:rPr>
          <w:rFonts w:cs="Times New Roman"/>
          <w:szCs w:val="24"/>
        </w:rPr>
        <w:tab/>
        <w:t>______</w:t>
      </w:r>
    </w:p>
    <w:p w14:paraId="2B23D41A" w14:textId="5791334C" w:rsidR="001559F3" w:rsidRPr="00C71ABD" w:rsidRDefault="001559F3" w:rsidP="00634F96">
      <w:pPr>
        <w:pStyle w:val="ListParagraph"/>
        <w:numPr>
          <w:ilvl w:val="0"/>
          <w:numId w:val="5"/>
        </w:numPr>
        <w:tabs>
          <w:tab w:val="left" w:pos="1080"/>
          <w:tab w:val="left" w:pos="8460"/>
        </w:tabs>
        <w:spacing w:after="120"/>
        <w:ind w:left="360"/>
        <w:rPr>
          <w:rFonts w:cs="Times New Roman"/>
          <w:szCs w:val="24"/>
        </w:rPr>
      </w:pPr>
      <w:r>
        <w:rPr>
          <w:rFonts w:cs="Times New Roman"/>
          <w:szCs w:val="24"/>
        </w:rPr>
        <w:t xml:space="preserve">Scenery – </w:t>
      </w:r>
      <w:r w:rsidR="00005DA9">
        <w:rPr>
          <w:rFonts w:cs="Times New Roman"/>
          <w:szCs w:val="24"/>
        </w:rPr>
        <w:t>5</w:t>
      </w:r>
      <w:r>
        <w:rPr>
          <w:rFonts w:cs="Times New Roman"/>
          <w:szCs w:val="24"/>
        </w:rPr>
        <w:t xml:space="preserve"> points</w:t>
      </w:r>
      <w:r>
        <w:rPr>
          <w:rFonts w:cs="Times New Roman"/>
          <w:szCs w:val="24"/>
        </w:rPr>
        <w:tab/>
        <w:t>______</w:t>
      </w:r>
    </w:p>
    <w:p w14:paraId="69653B6A" w14:textId="668238C2" w:rsidR="001559F3" w:rsidRDefault="001559F3" w:rsidP="001559F3">
      <w:pPr>
        <w:tabs>
          <w:tab w:val="left" w:pos="8460"/>
        </w:tabs>
        <w:spacing w:after="120"/>
        <w:rPr>
          <w:rFonts w:cs="Times New Roman"/>
          <w:b/>
          <w:szCs w:val="24"/>
        </w:rPr>
      </w:pPr>
      <w:r w:rsidRPr="00D207D9">
        <w:rPr>
          <w:rFonts w:cs="Times New Roman"/>
          <w:b/>
          <w:szCs w:val="24"/>
        </w:rPr>
        <w:t>TOTAL TECHNICAL POINTS</w:t>
      </w:r>
      <w:r w:rsidR="00780365">
        <w:rPr>
          <w:rFonts w:cs="Times New Roman"/>
          <w:b/>
          <w:szCs w:val="24"/>
        </w:rPr>
        <w:t xml:space="preserve"> ATTAINED (Max = 115 pts)</w:t>
      </w:r>
      <w:r w:rsidRPr="00D207D9">
        <w:rPr>
          <w:rFonts w:cs="Times New Roman"/>
          <w:b/>
          <w:szCs w:val="24"/>
        </w:rPr>
        <w:tab/>
        <w:t>______</w:t>
      </w:r>
    </w:p>
    <w:p w14:paraId="43873477" w14:textId="2693BD56" w:rsidR="00780365" w:rsidRPr="00D207D9" w:rsidRDefault="00780365" w:rsidP="001559F3">
      <w:pPr>
        <w:tabs>
          <w:tab w:val="left" w:pos="8460"/>
        </w:tabs>
        <w:spacing w:after="120"/>
        <w:rPr>
          <w:rFonts w:cs="Times New Roman"/>
          <w:b/>
          <w:szCs w:val="24"/>
        </w:rPr>
      </w:pPr>
      <w:r>
        <w:rPr>
          <w:rFonts w:cs="Times New Roman"/>
          <w:b/>
          <w:szCs w:val="24"/>
        </w:rPr>
        <w:t>SCORE -</w:t>
      </w:r>
      <w:r w:rsidR="00BD64A0">
        <w:rPr>
          <w:rFonts w:cs="Times New Roman"/>
          <w:b/>
          <w:szCs w:val="24"/>
        </w:rPr>
        <w:t xml:space="preserve"> </w:t>
      </w:r>
      <w:r>
        <w:rPr>
          <w:rFonts w:cs="Times New Roman"/>
          <w:b/>
          <w:szCs w:val="24"/>
        </w:rPr>
        <w:tab/>
        <w:t>______</w:t>
      </w:r>
    </w:p>
    <w:p w14:paraId="2A8E2CF9" w14:textId="77777777" w:rsidR="001559F3" w:rsidRDefault="001559F3" w:rsidP="001559F3">
      <w:pPr>
        <w:tabs>
          <w:tab w:val="left" w:pos="8460"/>
        </w:tabs>
        <w:spacing w:after="120"/>
        <w:rPr>
          <w:rFonts w:cs="Times New Roman"/>
          <w:szCs w:val="24"/>
        </w:rPr>
      </w:pPr>
    </w:p>
    <w:p w14:paraId="2B6005A1" w14:textId="7ECD59DC" w:rsidR="001559F3" w:rsidRPr="00933152" w:rsidRDefault="001559F3" w:rsidP="001559F3">
      <w:pPr>
        <w:tabs>
          <w:tab w:val="left" w:pos="8460"/>
        </w:tabs>
        <w:spacing w:after="120"/>
        <w:rPr>
          <w:rFonts w:cs="Times New Roman"/>
          <w:b/>
          <w:szCs w:val="24"/>
        </w:rPr>
      </w:pPr>
      <w:r w:rsidRPr="00933152">
        <w:rPr>
          <w:rFonts w:cs="Times New Roman"/>
          <w:b/>
          <w:szCs w:val="24"/>
        </w:rPr>
        <w:t>ESTHETIC SCORING SHEET</w:t>
      </w:r>
    </w:p>
    <w:p w14:paraId="4FA4C2AD" w14:textId="18EB2433" w:rsidR="001559F3" w:rsidRDefault="001559F3" w:rsidP="001559F3">
      <w:pPr>
        <w:tabs>
          <w:tab w:val="left" w:pos="8460"/>
        </w:tabs>
        <w:spacing w:after="120"/>
        <w:rPr>
          <w:rFonts w:cs="Times New Roman"/>
          <w:szCs w:val="24"/>
        </w:rPr>
      </w:pPr>
      <w:r>
        <w:rPr>
          <w:rFonts w:cs="Times New Roman"/>
          <w:szCs w:val="24"/>
        </w:rPr>
        <w:t xml:space="preserve">Each member attending the General Meeting following MRR </w:t>
      </w:r>
      <w:proofErr w:type="spellStart"/>
      <w:r>
        <w:rPr>
          <w:rFonts w:cs="Times New Roman"/>
          <w:szCs w:val="24"/>
        </w:rPr>
        <w:t>TRAINing</w:t>
      </w:r>
      <w:proofErr w:type="spellEnd"/>
      <w:r>
        <w:rPr>
          <w:rFonts w:cs="Times New Roman"/>
          <w:szCs w:val="24"/>
        </w:rPr>
        <w:t xml:space="preserve"> Day will vote for the best three dioramas, without </w:t>
      </w:r>
      <w:r w:rsidR="00933152" w:rsidRPr="00E279F6">
        <w:rPr>
          <w:rFonts w:cs="Times New Roman"/>
          <w:szCs w:val="24"/>
        </w:rPr>
        <w:t>reference to scale</w:t>
      </w:r>
      <w:r w:rsidR="00933152">
        <w:rPr>
          <w:rFonts w:cs="Times New Roman"/>
          <w:szCs w:val="24"/>
        </w:rPr>
        <w:t>.</w:t>
      </w:r>
    </w:p>
    <w:p w14:paraId="6183F43A" w14:textId="0D0C9EA3" w:rsidR="00933152" w:rsidRDefault="00933152" w:rsidP="001559F3">
      <w:pPr>
        <w:tabs>
          <w:tab w:val="left" w:pos="8460"/>
        </w:tabs>
        <w:spacing w:after="120"/>
        <w:rPr>
          <w:rFonts w:cs="Times New Roman"/>
          <w:szCs w:val="24"/>
        </w:rPr>
      </w:pPr>
      <w:r>
        <w:rPr>
          <w:rFonts w:cs="Times New Roman"/>
          <w:szCs w:val="24"/>
        </w:rPr>
        <w:t>After voting is complete, the votes will be tallied.  Each vote will be scored as follows:</w:t>
      </w:r>
    </w:p>
    <w:p w14:paraId="2DE6DF2D" w14:textId="27C8FF7B" w:rsidR="00933152" w:rsidRDefault="00933152" w:rsidP="00933152">
      <w:pPr>
        <w:pStyle w:val="ListParagraph"/>
        <w:numPr>
          <w:ilvl w:val="0"/>
          <w:numId w:val="6"/>
        </w:numPr>
        <w:tabs>
          <w:tab w:val="left" w:pos="8460"/>
        </w:tabs>
        <w:spacing w:after="120"/>
        <w:ind w:left="360"/>
        <w:rPr>
          <w:rFonts w:cs="Times New Roman"/>
          <w:szCs w:val="24"/>
        </w:rPr>
      </w:pPr>
      <w:r>
        <w:rPr>
          <w:rFonts w:cs="Times New Roman"/>
          <w:szCs w:val="24"/>
        </w:rPr>
        <w:t xml:space="preserve">Each first place vote will receive </w:t>
      </w:r>
      <w:r w:rsidR="000C0CEF">
        <w:rPr>
          <w:rFonts w:cs="Times New Roman"/>
          <w:szCs w:val="24"/>
        </w:rPr>
        <w:t>5</w:t>
      </w:r>
      <w:r>
        <w:rPr>
          <w:rFonts w:cs="Times New Roman"/>
          <w:szCs w:val="24"/>
        </w:rPr>
        <w:t xml:space="preserve"> points</w:t>
      </w:r>
    </w:p>
    <w:p w14:paraId="24010044" w14:textId="76DD836D" w:rsidR="00933152" w:rsidRDefault="00933152" w:rsidP="00933152">
      <w:pPr>
        <w:pStyle w:val="ListParagraph"/>
        <w:numPr>
          <w:ilvl w:val="0"/>
          <w:numId w:val="6"/>
        </w:numPr>
        <w:tabs>
          <w:tab w:val="left" w:pos="8460"/>
        </w:tabs>
        <w:spacing w:after="120"/>
        <w:ind w:left="360"/>
        <w:rPr>
          <w:rFonts w:cs="Times New Roman"/>
          <w:szCs w:val="24"/>
        </w:rPr>
      </w:pPr>
      <w:r>
        <w:rPr>
          <w:rFonts w:cs="Times New Roman"/>
          <w:szCs w:val="24"/>
        </w:rPr>
        <w:t xml:space="preserve">Each second place vote will receive </w:t>
      </w:r>
      <w:r w:rsidR="000C0CEF">
        <w:rPr>
          <w:rFonts w:cs="Times New Roman"/>
          <w:szCs w:val="24"/>
        </w:rPr>
        <w:t>3</w:t>
      </w:r>
      <w:r>
        <w:rPr>
          <w:rFonts w:cs="Times New Roman"/>
          <w:szCs w:val="24"/>
        </w:rPr>
        <w:t xml:space="preserve"> points </w:t>
      </w:r>
    </w:p>
    <w:p w14:paraId="548C9F0E" w14:textId="581E967E" w:rsidR="00005DA9" w:rsidRPr="00C71ABD" w:rsidRDefault="00933152" w:rsidP="00933152">
      <w:pPr>
        <w:pStyle w:val="ListParagraph"/>
        <w:numPr>
          <w:ilvl w:val="0"/>
          <w:numId w:val="6"/>
        </w:numPr>
        <w:tabs>
          <w:tab w:val="left" w:pos="8460"/>
        </w:tabs>
        <w:spacing w:after="120"/>
        <w:ind w:left="360"/>
        <w:rPr>
          <w:rFonts w:cs="Times New Roman"/>
          <w:szCs w:val="24"/>
        </w:rPr>
      </w:pPr>
      <w:r>
        <w:rPr>
          <w:rFonts w:cs="Times New Roman"/>
          <w:szCs w:val="24"/>
        </w:rPr>
        <w:t>Each third place vote will receive 1 point</w:t>
      </w:r>
    </w:p>
    <w:p w14:paraId="521F7A32" w14:textId="3CED070A" w:rsidR="00933152" w:rsidRPr="00933152" w:rsidRDefault="00933152" w:rsidP="00933152">
      <w:pPr>
        <w:tabs>
          <w:tab w:val="left" w:pos="8460"/>
        </w:tabs>
        <w:spacing w:after="120"/>
        <w:rPr>
          <w:rFonts w:cs="Times New Roman"/>
          <w:b/>
          <w:szCs w:val="24"/>
        </w:rPr>
      </w:pPr>
      <w:r w:rsidRPr="00933152">
        <w:rPr>
          <w:rFonts w:cs="Times New Roman"/>
          <w:b/>
          <w:szCs w:val="24"/>
        </w:rPr>
        <w:t>TOTAL ESTHETIC SCORE</w:t>
      </w:r>
      <w:r w:rsidRPr="00933152">
        <w:rPr>
          <w:rFonts w:cs="Times New Roman"/>
          <w:b/>
          <w:szCs w:val="24"/>
        </w:rPr>
        <w:tab/>
        <w:t>_______</w:t>
      </w:r>
    </w:p>
    <w:p w14:paraId="6C33F22E" w14:textId="77777777" w:rsidR="00933152" w:rsidRDefault="00933152" w:rsidP="00933152">
      <w:pPr>
        <w:tabs>
          <w:tab w:val="left" w:pos="8460"/>
        </w:tabs>
        <w:spacing w:after="120"/>
        <w:rPr>
          <w:rFonts w:cs="Times New Roman"/>
          <w:szCs w:val="24"/>
        </w:rPr>
      </w:pPr>
    </w:p>
    <w:p w14:paraId="11E75EB0" w14:textId="77777777" w:rsidR="00805DD1" w:rsidRDefault="00805DD1" w:rsidP="00933152">
      <w:pPr>
        <w:tabs>
          <w:tab w:val="left" w:pos="8460"/>
        </w:tabs>
        <w:spacing w:after="120"/>
        <w:rPr>
          <w:rFonts w:cs="Times New Roman"/>
          <w:b/>
          <w:szCs w:val="24"/>
        </w:rPr>
      </w:pPr>
    </w:p>
    <w:p w14:paraId="549D397C" w14:textId="35B3F9FB" w:rsidR="00933152" w:rsidRPr="00AF036A" w:rsidRDefault="00933152" w:rsidP="00933152">
      <w:pPr>
        <w:tabs>
          <w:tab w:val="left" w:pos="8460"/>
        </w:tabs>
        <w:spacing w:after="120"/>
        <w:rPr>
          <w:rFonts w:cs="Times New Roman"/>
          <w:b/>
          <w:szCs w:val="24"/>
        </w:rPr>
      </w:pPr>
      <w:r w:rsidRPr="00AF036A">
        <w:rPr>
          <w:rFonts w:cs="Times New Roman"/>
          <w:b/>
          <w:szCs w:val="24"/>
        </w:rPr>
        <w:t>TOTAL COMBINED SCORE</w:t>
      </w:r>
      <w:r w:rsidR="00F8718E" w:rsidRPr="00AF036A">
        <w:rPr>
          <w:rFonts w:cs="Times New Roman"/>
          <w:b/>
          <w:szCs w:val="24"/>
        </w:rPr>
        <w:t xml:space="preserve"> </w:t>
      </w:r>
      <w:r w:rsidRPr="00AF036A">
        <w:rPr>
          <w:rFonts w:cs="Times New Roman"/>
          <w:b/>
          <w:szCs w:val="24"/>
        </w:rPr>
        <w:tab/>
        <w:t>_______</w:t>
      </w:r>
    </w:p>
    <w:p w14:paraId="6B4BB6B7" w14:textId="4553EB15" w:rsidR="00805DD1" w:rsidRPr="00AF036A" w:rsidRDefault="00AF036A" w:rsidP="00805DD1">
      <w:pPr>
        <w:pStyle w:val="ListParagraph"/>
        <w:numPr>
          <w:ilvl w:val="0"/>
          <w:numId w:val="11"/>
        </w:numPr>
        <w:tabs>
          <w:tab w:val="left" w:pos="8460"/>
        </w:tabs>
        <w:spacing w:after="120"/>
        <w:rPr>
          <w:rFonts w:cs="Times New Roman"/>
          <w:szCs w:val="24"/>
        </w:rPr>
      </w:pPr>
      <w:r w:rsidRPr="00AF036A">
        <w:rPr>
          <w:rFonts w:cs="Times New Roman"/>
          <w:szCs w:val="24"/>
        </w:rPr>
        <w:t>Combined Score is based o</w:t>
      </w:r>
      <w:r w:rsidR="00805DD1" w:rsidRPr="00AF036A">
        <w:rPr>
          <w:rFonts w:cs="Times New Roman"/>
          <w:szCs w:val="24"/>
        </w:rPr>
        <w:t>n placement in each judged area</w:t>
      </w:r>
    </w:p>
    <w:p w14:paraId="4CF05E43" w14:textId="5F764B11" w:rsidR="00805DD1" w:rsidRPr="00AF036A" w:rsidRDefault="00805DD1" w:rsidP="00805DD1">
      <w:pPr>
        <w:pStyle w:val="ListParagraph"/>
        <w:numPr>
          <w:ilvl w:val="0"/>
          <w:numId w:val="11"/>
        </w:numPr>
        <w:tabs>
          <w:tab w:val="left" w:pos="8460"/>
        </w:tabs>
        <w:spacing w:after="120"/>
        <w:rPr>
          <w:rFonts w:cs="Times New Roman"/>
          <w:szCs w:val="24"/>
        </w:rPr>
      </w:pPr>
      <w:r w:rsidRPr="00AF036A">
        <w:rPr>
          <w:rFonts w:cs="Times New Roman"/>
          <w:szCs w:val="24"/>
        </w:rPr>
        <w:t>50 points for first place; 45 points for second place; 40 points for 3</w:t>
      </w:r>
      <w:r w:rsidRPr="00AF036A">
        <w:rPr>
          <w:rFonts w:cs="Times New Roman"/>
          <w:szCs w:val="24"/>
          <w:vertAlign w:val="superscript"/>
        </w:rPr>
        <w:t>rd</w:t>
      </w:r>
      <w:r w:rsidRPr="00AF036A">
        <w:rPr>
          <w:rFonts w:cs="Times New Roman"/>
          <w:szCs w:val="24"/>
        </w:rPr>
        <w:t xml:space="preserve"> place, …10</w:t>
      </w:r>
      <w:r w:rsidRPr="00AF036A">
        <w:rPr>
          <w:rFonts w:cs="Times New Roman"/>
          <w:szCs w:val="24"/>
          <w:vertAlign w:val="superscript"/>
        </w:rPr>
        <w:t>th</w:t>
      </w:r>
      <w:r w:rsidRPr="00AF036A">
        <w:rPr>
          <w:rFonts w:cs="Times New Roman"/>
          <w:szCs w:val="24"/>
        </w:rPr>
        <w:t xml:space="preserve"> Place 5 points.</w:t>
      </w:r>
    </w:p>
    <w:p w14:paraId="14E55A93" w14:textId="42D4BD35" w:rsidR="00805DD1" w:rsidRPr="00AF036A" w:rsidRDefault="00805DD1" w:rsidP="00805DD1">
      <w:pPr>
        <w:pStyle w:val="ListParagraph"/>
        <w:numPr>
          <w:ilvl w:val="0"/>
          <w:numId w:val="11"/>
        </w:numPr>
        <w:tabs>
          <w:tab w:val="left" w:pos="8460"/>
        </w:tabs>
        <w:spacing w:after="120"/>
        <w:rPr>
          <w:rFonts w:cs="Times New Roman"/>
          <w:szCs w:val="24"/>
        </w:rPr>
      </w:pPr>
      <w:r w:rsidRPr="00AF036A">
        <w:rPr>
          <w:rFonts w:cs="Times New Roman"/>
          <w:szCs w:val="24"/>
        </w:rPr>
        <w:t>Winners determined by combining Technical and Esthetic placement.</w:t>
      </w:r>
    </w:p>
    <w:sectPr w:rsidR="00805DD1" w:rsidRPr="00AF036A" w:rsidSect="00AF036A">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A80B" w14:textId="77777777" w:rsidR="00D27371" w:rsidRDefault="00D27371" w:rsidP="00387759">
      <w:pPr>
        <w:spacing w:after="0"/>
      </w:pPr>
      <w:r>
        <w:separator/>
      </w:r>
    </w:p>
  </w:endnote>
  <w:endnote w:type="continuationSeparator" w:id="0">
    <w:p w14:paraId="5C70EE6A" w14:textId="77777777" w:rsidR="00D27371" w:rsidRDefault="00D27371" w:rsidP="003877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1A4AF" w14:textId="77777777" w:rsidR="00D27371" w:rsidRDefault="00D27371" w:rsidP="00387759">
      <w:pPr>
        <w:spacing w:after="0"/>
      </w:pPr>
      <w:r>
        <w:separator/>
      </w:r>
    </w:p>
  </w:footnote>
  <w:footnote w:type="continuationSeparator" w:id="0">
    <w:p w14:paraId="040321EA" w14:textId="77777777" w:rsidR="00D27371" w:rsidRDefault="00D27371" w:rsidP="003877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00000002">
      <w:start w:val="1"/>
      <w:numFmt w:val="upperRoman"/>
      <w:lvlText w:val="%2"/>
      <w:lvlJc w:val="left"/>
      <w:pPr>
        <w:ind w:left="1440" w:hanging="360"/>
      </w:p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121C3"/>
    <w:multiLevelType w:val="hybridMultilevel"/>
    <w:tmpl w:val="BAB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0B60"/>
    <w:multiLevelType w:val="hybridMultilevel"/>
    <w:tmpl w:val="3FFAE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73715F"/>
    <w:multiLevelType w:val="hybridMultilevel"/>
    <w:tmpl w:val="3AA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60DF"/>
    <w:multiLevelType w:val="hybridMultilevel"/>
    <w:tmpl w:val="42CE54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43FB9"/>
    <w:multiLevelType w:val="hybridMultilevel"/>
    <w:tmpl w:val="D346A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C9263D"/>
    <w:multiLevelType w:val="hybridMultilevel"/>
    <w:tmpl w:val="8B3A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E6CC3"/>
    <w:multiLevelType w:val="hybridMultilevel"/>
    <w:tmpl w:val="61DE1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501AAD"/>
    <w:multiLevelType w:val="hybridMultilevel"/>
    <w:tmpl w:val="E64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A6461"/>
    <w:multiLevelType w:val="hybridMultilevel"/>
    <w:tmpl w:val="6EDEC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96545C"/>
    <w:multiLevelType w:val="hybridMultilevel"/>
    <w:tmpl w:val="368C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C65E1"/>
    <w:multiLevelType w:val="hybridMultilevel"/>
    <w:tmpl w:val="5B04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8"/>
  </w:num>
  <w:num w:numId="6">
    <w:abstractNumId w:val="7"/>
  </w:num>
  <w:num w:numId="7">
    <w:abstractNumId w:val="9"/>
  </w:num>
  <w:num w:numId="8">
    <w:abstractNumId w:val="6"/>
  </w:num>
  <w:num w:numId="9">
    <w:abstractNumId w:val="1"/>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66A"/>
    <w:rsid w:val="00005DA9"/>
    <w:rsid w:val="0006140B"/>
    <w:rsid w:val="000C0CEF"/>
    <w:rsid w:val="00136527"/>
    <w:rsid w:val="001548C1"/>
    <w:rsid w:val="001559F3"/>
    <w:rsid w:val="0016057F"/>
    <w:rsid w:val="00184629"/>
    <w:rsid w:val="003648F3"/>
    <w:rsid w:val="003810A1"/>
    <w:rsid w:val="00387759"/>
    <w:rsid w:val="003D5550"/>
    <w:rsid w:val="0042446F"/>
    <w:rsid w:val="00475A7E"/>
    <w:rsid w:val="00543C8E"/>
    <w:rsid w:val="00634F96"/>
    <w:rsid w:val="00655008"/>
    <w:rsid w:val="0074121A"/>
    <w:rsid w:val="00747EB9"/>
    <w:rsid w:val="00751A40"/>
    <w:rsid w:val="00780365"/>
    <w:rsid w:val="00805DD1"/>
    <w:rsid w:val="00840125"/>
    <w:rsid w:val="00864537"/>
    <w:rsid w:val="00881789"/>
    <w:rsid w:val="008949F0"/>
    <w:rsid w:val="00933152"/>
    <w:rsid w:val="009B5FDD"/>
    <w:rsid w:val="00A3168D"/>
    <w:rsid w:val="00A44528"/>
    <w:rsid w:val="00AC5B56"/>
    <w:rsid w:val="00AF036A"/>
    <w:rsid w:val="00B0766A"/>
    <w:rsid w:val="00B51E13"/>
    <w:rsid w:val="00BD64A0"/>
    <w:rsid w:val="00BE149F"/>
    <w:rsid w:val="00BE7AE8"/>
    <w:rsid w:val="00C71ABD"/>
    <w:rsid w:val="00C75160"/>
    <w:rsid w:val="00CC6639"/>
    <w:rsid w:val="00D14E3D"/>
    <w:rsid w:val="00D207D9"/>
    <w:rsid w:val="00D27371"/>
    <w:rsid w:val="00D314FE"/>
    <w:rsid w:val="00E279F6"/>
    <w:rsid w:val="00ED387A"/>
    <w:rsid w:val="00F316D3"/>
    <w:rsid w:val="00F63170"/>
    <w:rsid w:val="00F63A94"/>
    <w:rsid w:val="00F647AD"/>
    <w:rsid w:val="00F701ED"/>
    <w:rsid w:val="00F76CA6"/>
    <w:rsid w:val="00F871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9E3519"/>
  <w15:docId w15:val="{94CD9A42-A18C-4694-9AE4-B5112666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0A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6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A7E"/>
    <w:pPr>
      <w:ind w:left="720"/>
      <w:contextualSpacing/>
    </w:pPr>
  </w:style>
  <w:style w:type="paragraph" w:styleId="Header">
    <w:name w:val="header"/>
    <w:basedOn w:val="Normal"/>
    <w:link w:val="HeaderChar"/>
    <w:uiPriority w:val="99"/>
    <w:unhideWhenUsed/>
    <w:rsid w:val="00387759"/>
    <w:pPr>
      <w:tabs>
        <w:tab w:val="center" w:pos="4320"/>
        <w:tab w:val="right" w:pos="8640"/>
      </w:tabs>
      <w:spacing w:after="0"/>
    </w:pPr>
  </w:style>
  <w:style w:type="character" w:customStyle="1" w:styleId="HeaderChar">
    <w:name w:val="Header Char"/>
    <w:basedOn w:val="DefaultParagraphFont"/>
    <w:link w:val="Header"/>
    <w:uiPriority w:val="99"/>
    <w:rsid w:val="00387759"/>
    <w:rPr>
      <w:rFonts w:ascii="Times New Roman" w:hAnsi="Times New Roman"/>
      <w:sz w:val="24"/>
    </w:rPr>
  </w:style>
  <w:style w:type="paragraph" w:styleId="Footer">
    <w:name w:val="footer"/>
    <w:basedOn w:val="Normal"/>
    <w:link w:val="FooterChar"/>
    <w:uiPriority w:val="99"/>
    <w:unhideWhenUsed/>
    <w:rsid w:val="00387759"/>
    <w:pPr>
      <w:tabs>
        <w:tab w:val="center" w:pos="4320"/>
        <w:tab w:val="right" w:pos="8640"/>
      </w:tabs>
      <w:spacing w:after="0"/>
    </w:pPr>
  </w:style>
  <w:style w:type="character" w:customStyle="1" w:styleId="FooterChar">
    <w:name w:val="Footer Char"/>
    <w:basedOn w:val="DefaultParagraphFont"/>
    <w:link w:val="Footer"/>
    <w:uiPriority w:val="99"/>
    <w:rsid w:val="0038775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5942">
      <w:bodyDiv w:val="1"/>
      <w:marLeft w:val="0"/>
      <w:marRight w:val="0"/>
      <w:marTop w:val="0"/>
      <w:marBottom w:val="0"/>
      <w:divBdr>
        <w:top w:val="none" w:sz="0" w:space="0" w:color="auto"/>
        <w:left w:val="none" w:sz="0" w:space="0" w:color="auto"/>
        <w:bottom w:val="none" w:sz="0" w:space="0" w:color="auto"/>
        <w:right w:val="none" w:sz="0" w:space="0" w:color="auto"/>
      </w:divBdr>
    </w:div>
    <w:div w:id="2050371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AB4C-A411-4127-A147-42F5BD00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Zimmerman</dc:creator>
  <cp:keywords/>
  <dc:description/>
  <cp:lastModifiedBy>Dana Yarnall</cp:lastModifiedBy>
  <cp:revision>4</cp:revision>
  <cp:lastPrinted>2016-04-02T15:48:00Z</cp:lastPrinted>
  <dcterms:created xsi:type="dcterms:W3CDTF">2018-12-07T18:56:00Z</dcterms:created>
  <dcterms:modified xsi:type="dcterms:W3CDTF">2019-01-23T02:51:00Z</dcterms:modified>
</cp:coreProperties>
</file>